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75CD" w:rsidRDefault="00BB75CD" w:rsidP="00BB75CD">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rsidR="00BB75CD" w:rsidRPr="00597488" w:rsidRDefault="00BB75CD" w:rsidP="00BB75CD">
      <w:pPr>
        <w:autoSpaceDE w:val="0"/>
        <w:autoSpaceDN w:val="0"/>
        <w:adjustRightInd w:val="0"/>
        <w:spacing w:after="0" w:line="240" w:lineRule="auto"/>
        <w:jc w:val="center"/>
        <w:rPr>
          <w:rFonts w:ascii="Arial" w:hAnsi="Arial" w:cs="Arial"/>
          <w:b/>
          <w:bCs/>
          <w:sz w:val="32"/>
          <w:szCs w:val="32"/>
          <w:u w:val="single"/>
        </w:rPr>
      </w:pPr>
    </w:p>
    <w:p w:rsidR="00BB75CD" w:rsidRPr="005E67EF" w:rsidRDefault="00BB75CD" w:rsidP="00BB75CD">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rsidR="00C018CB" w:rsidRPr="00C44B5B" w:rsidRDefault="00BB75CD" w:rsidP="00C018CB">
      <w:pPr>
        <w:jc w:val="both"/>
        <w:rPr>
          <w:rFonts w:ascii="Arial" w:hAnsi="Arial" w:cs="Arial"/>
          <w:sz w:val="24"/>
          <w:szCs w:val="24"/>
        </w:rPr>
      </w:pPr>
      <w:proofErr w:type="gramStart"/>
      <w:r>
        <w:rPr>
          <w:rFonts w:ascii="Arial" w:hAnsi="Arial" w:cs="Arial"/>
          <w:b/>
          <w:sz w:val="24"/>
        </w:rPr>
        <w:t>1</w:t>
      </w:r>
      <w:r w:rsidRPr="0035652A">
        <w:rPr>
          <w:rFonts w:ascii="Arial" w:hAnsi="Arial" w:cs="Arial"/>
          <w:b/>
          <w:sz w:val="24"/>
        </w:rPr>
        <w:t>.</w:t>
      </w:r>
      <w:r w:rsidRPr="00C44B5B">
        <w:rPr>
          <w:rFonts w:ascii="Arial" w:hAnsi="Arial" w:cs="Arial"/>
          <w:b/>
          <w:sz w:val="24"/>
          <w:szCs w:val="24"/>
        </w:rPr>
        <w:t>1</w:t>
      </w:r>
      <w:r w:rsidR="00C44B5B">
        <w:rPr>
          <w:rFonts w:ascii="Arial" w:hAnsi="Arial" w:cs="Arial"/>
          <w:sz w:val="24"/>
          <w:szCs w:val="24"/>
        </w:rPr>
        <w:t xml:space="preserve"> Contratação</w:t>
      </w:r>
      <w:proofErr w:type="gramEnd"/>
      <w:r w:rsidR="00C44B5B">
        <w:rPr>
          <w:rFonts w:ascii="Arial" w:hAnsi="Arial" w:cs="Arial"/>
          <w:sz w:val="24"/>
          <w:szCs w:val="24"/>
        </w:rPr>
        <w:t xml:space="preserve"> de empresa para</w:t>
      </w:r>
      <w:r w:rsidR="00C018CB" w:rsidRPr="00C44B5B">
        <w:rPr>
          <w:rFonts w:ascii="Arial" w:hAnsi="Arial" w:cs="Arial"/>
          <w:sz w:val="24"/>
          <w:szCs w:val="24"/>
        </w:rPr>
        <w:t xml:space="preserve"> a</w:t>
      </w:r>
      <w:r w:rsidR="00C44B5B">
        <w:rPr>
          <w:rFonts w:ascii="Arial" w:hAnsi="Arial" w:cs="Arial"/>
          <w:sz w:val="24"/>
          <w:szCs w:val="24"/>
        </w:rPr>
        <w:t>quisição de</w:t>
      </w:r>
      <w:r w:rsidR="00C018CB" w:rsidRPr="00C44B5B">
        <w:rPr>
          <w:rFonts w:ascii="Arial" w:hAnsi="Arial" w:cs="Arial"/>
          <w:sz w:val="24"/>
          <w:szCs w:val="24"/>
        </w:rPr>
        <w:t xml:space="preserve"> moveis e eletrodomésticos para o funcionamento dos serviços, destinados a atender as demandas da Secretaria Municipal de Assistência Social.</w:t>
      </w:r>
    </w:p>
    <w:tbl>
      <w:tblPr>
        <w:tblStyle w:val="Tabelacomgrade"/>
        <w:tblW w:w="9747" w:type="dxa"/>
        <w:tblLayout w:type="fixed"/>
        <w:tblLook w:val="04A0" w:firstRow="1" w:lastRow="0" w:firstColumn="1" w:lastColumn="0" w:noHBand="0" w:noVBand="1"/>
      </w:tblPr>
      <w:tblGrid>
        <w:gridCol w:w="959"/>
        <w:gridCol w:w="7229"/>
        <w:gridCol w:w="1559"/>
      </w:tblGrid>
      <w:tr w:rsidR="00083815" w:rsidRPr="00E12C61" w:rsidTr="00083815">
        <w:tc>
          <w:tcPr>
            <w:tcW w:w="959" w:type="dxa"/>
          </w:tcPr>
          <w:p w:rsidR="00083815" w:rsidRPr="00E12C61" w:rsidRDefault="00083815" w:rsidP="00583A41">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Código do item</w:t>
            </w:r>
          </w:p>
        </w:tc>
        <w:tc>
          <w:tcPr>
            <w:tcW w:w="7229" w:type="dxa"/>
          </w:tcPr>
          <w:p w:rsidR="00083815" w:rsidRPr="00E12C61" w:rsidRDefault="00083815" w:rsidP="00583A41">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Descrição</w:t>
            </w:r>
          </w:p>
        </w:tc>
        <w:tc>
          <w:tcPr>
            <w:tcW w:w="1559" w:type="dxa"/>
          </w:tcPr>
          <w:p w:rsidR="00083815" w:rsidRPr="00E12C61" w:rsidRDefault="00083815" w:rsidP="00583A41">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Quantidade necessária</w:t>
            </w:r>
          </w:p>
        </w:tc>
      </w:tr>
      <w:tr w:rsidR="00083815" w:rsidRPr="00EF43DD" w:rsidTr="00083815">
        <w:tc>
          <w:tcPr>
            <w:tcW w:w="959" w:type="dxa"/>
          </w:tcPr>
          <w:p w:rsidR="00083815" w:rsidRPr="00645D1C" w:rsidRDefault="00083815" w:rsidP="00583A41">
            <w:pPr>
              <w:pStyle w:val="NormalWeb"/>
              <w:spacing w:before="0" w:beforeAutospacing="0" w:after="0" w:afterAutospacing="0"/>
              <w:jc w:val="both"/>
              <w:rPr>
                <w:rFonts w:ascii="Arial" w:hAnsi="Arial" w:cs="Arial"/>
                <w:sz w:val="20"/>
                <w:szCs w:val="20"/>
              </w:rPr>
            </w:pPr>
            <w:r w:rsidRPr="00645D1C">
              <w:rPr>
                <w:rFonts w:ascii="Arial" w:hAnsi="Arial" w:cs="Arial"/>
                <w:sz w:val="20"/>
                <w:szCs w:val="20"/>
              </w:rPr>
              <w:t>01</w:t>
            </w:r>
          </w:p>
        </w:tc>
        <w:tc>
          <w:tcPr>
            <w:tcW w:w="7229" w:type="dxa"/>
          </w:tcPr>
          <w:p w:rsidR="00083815" w:rsidRPr="00645D1C" w:rsidRDefault="00083815" w:rsidP="00583A41">
            <w:pPr>
              <w:pStyle w:val="NormalWeb"/>
              <w:spacing w:before="0" w:beforeAutospacing="0" w:after="0" w:afterAutospacing="0"/>
              <w:jc w:val="both"/>
              <w:rPr>
                <w:rFonts w:ascii="Arial" w:hAnsi="Arial" w:cs="Arial"/>
                <w:sz w:val="20"/>
                <w:szCs w:val="20"/>
              </w:rPr>
            </w:pPr>
            <w:r w:rsidRPr="00645D1C">
              <w:rPr>
                <w:rFonts w:ascii="Arial" w:hAnsi="Arial" w:cs="Arial"/>
                <w:sz w:val="20"/>
                <w:szCs w:val="20"/>
              </w:rPr>
              <w:t>GELADEIRA FROST FREE DUPLEX COM ESPAÇO FLEX E PAINEL ELETRÔNICO EXTERNO INOX 451L</w:t>
            </w:r>
          </w:p>
        </w:tc>
        <w:tc>
          <w:tcPr>
            <w:tcW w:w="1559" w:type="dxa"/>
          </w:tcPr>
          <w:p w:rsidR="00083815" w:rsidRPr="00EF43DD" w:rsidRDefault="00083815" w:rsidP="00583A41">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02</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COOKTOP A GÁS </w:t>
            </w:r>
            <w:proofErr w:type="gramStart"/>
            <w:r w:rsidRPr="00645D1C">
              <w:rPr>
                <w:rFonts w:ascii="Arial" w:hAnsi="Arial" w:cs="Arial"/>
                <w:sz w:val="20"/>
                <w:szCs w:val="20"/>
              </w:rPr>
              <w:t>5</w:t>
            </w:r>
            <w:proofErr w:type="gramEnd"/>
            <w:r w:rsidRPr="00645D1C">
              <w:rPr>
                <w:rFonts w:ascii="Arial" w:hAnsi="Arial" w:cs="Arial"/>
                <w:sz w:val="20"/>
                <w:szCs w:val="20"/>
              </w:rPr>
              <w:t xml:space="preserve"> BOCAS COM VIDRO TEMPERADO PRETO E ACENDIMENTO AUTOMÁTICO ENCAIXE PERFEITO BIVOLT - PRETO</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03</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proofErr w:type="gramStart"/>
            <w:r w:rsidRPr="00645D1C">
              <w:rPr>
                <w:rFonts w:ascii="Arial" w:hAnsi="Arial" w:cs="Arial"/>
                <w:sz w:val="20"/>
                <w:szCs w:val="20"/>
              </w:rPr>
              <w:t>MICRO-ONDAS 34 LITROS ESPELHADO</w:t>
            </w:r>
            <w:proofErr w:type="gramEnd"/>
            <w:r w:rsidRPr="00645D1C">
              <w:rPr>
                <w:rFonts w:ascii="Arial" w:hAnsi="Arial" w:cs="Arial"/>
                <w:sz w:val="20"/>
                <w:szCs w:val="20"/>
              </w:rPr>
              <w:t xml:space="preserve"> – 127 VOLTS</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04</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PURIFICADOR ÁGUA GELADA, FRIA E NATURAL COM PAINEL EASY TOUCH CINZA - </w:t>
            </w:r>
            <w:proofErr w:type="gramStart"/>
            <w:r w:rsidRPr="00645D1C">
              <w:rPr>
                <w:rFonts w:ascii="Arial" w:hAnsi="Arial" w:cs="Arial"/>
                <w:sz w:val="20"/>
                <w:szCs w:val="20"/>
              </w:rPr>
              <w:t>BIVOL</w:t>
            </w:r>
            <w:proofErr w:type="gramEnd"/>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05</w:t>
            </w:r>
          </w:p>
        </w:tc>
        <w:tc>
          <w:tcPr>
            <w:tcW w:w="7229" w:type="dxa"/>
          </w:tcPr>
          <w:p w:rsidR="00083815" w:rsidRPr="00C44B5B" w:rsidRDefault="00083815" w:rsidP="00583A41">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SMART TV DLED 43" 4K UHD COM WI-FI COM 2 USB 3 HDMI, 60HZ</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06</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INVERTER 24000 BTUS QUENTE E FRIO </w:t>
            </w:r>
            <w:proofErr w:type="gramStart"/>
            <w:r w:rsidRPr="00645D1C">
              <w:rPr>
                <w:rFonts w:ascii="Arial" w:hAnsi="Arial" w:cs="Arial"/>
                <w:sz w:val="20"/>
                <w:szCs w:val="20"/>
              </w:rPr>
              <w:t>220V</w:t>
            </w:r>
            <w:proofErr w:type="gramEnd"/>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07</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9000 BTUS HIGH WALL SÓ FRIO </w:t>
            </w:r>
            <w:proofErr w:type="gramStart"/>
            <w:r w:rsidRPr="00645D1C">
              <w:rPr>
                <w:rFonts w:ascii="Arial" w:hAnsi="Arial" w:cs="Arial"/>
                <w:sz w:val="20"/>
                <w:szCs w:val="20"/>
              </w:rPr>
              <w:t>220V</w:t>
            </w:r>
            <w:proofErr w:type="gramEnd"/>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08</w:t>
            </w:r>
          </w:p>
        </w:tc>
        <w:tc>
          <w:tcPr>
            <w:tcW w:w="7229" w:type="dxa"/>
          </w:tcPr>
          <w:p w:rsidR="00083815" w:rsidRPr="00C44B5B" w:rsidRDefault="00083815" w:rsidP="00583A41">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FREEZER HORIZONTAL 2 DOORS 534L 127V BR</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r>
      <w:tr w:rsidR="00083815" w:rsidRPr="00EF43DD" w:rsidTr="00083815">
        <w:tc>
          <w:tcPr>
            <w:tcW w:w="959" w:type="dxa"/>
          </w:tcPr>
          <w:p w:rsidR="00083815"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09</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TIPO LONGARINA DE 01 LUGAR C/ PINTURA EPOX E DET CROMADO </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15</w:t>
            </w:r>
          </w:p>
        </w:tc>
      </w:tr>
      <w:tr w:rsidR="00083815" w:rsidRPr="00EF43DD" w:rsidTr="00083815">
        <w:tc>
          <w:tcPr>
            <w:tcW w:w="959" w:type="dxa"/>
          </w:tcPr>
          <w:p w:rsidR="00083815"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10</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SEM BRAÇO BISTRÔ SUPORTA ATÉ </w:t>
            </w:r>
            <w:proofErr w:type="gramStart"/>
            <w:r>
              <w:rPr>
                <w:rFonts w:ascii="Arial" w:hAnsi="Arial" w:cs="Arial"/>
                <w:sz w:val="18"/>
              </w:rPr>
              <w:t>182KG</w:t>
            </w:r>
            <w:proofErr w:type="gramEnd"/>
            <w:r>
              <w:rPr>
                <w:rFonts w:ascii="Arial" w:hAnsi="Arial" w:cs="Arial"/>
                <w:sz w:val="18"/>
              </w:rPr>
              <w:t xml:space="preserve"> BRANCA</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140</w:t>
            </w:r>
          </w:p>
        </w:tc>
      </w:tr>
      <w:tr w:rsidR="00083815" w:rsidRPr="00EF43DD" w:rsidTr="00083815">
        <w:tc>
          <w:tcPr>
            <w:tcW w:w="959" w:type="dxa"/>
          </w:tcPr>
          <w:p w:rsidR="00083815"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20"/>
                <w:szCs w:val="20"/>
              </w:rPr>
              <w:t>11</w:t>
            </w:r>
          </w:p>
        </w:tc>
        <w:tc>
          <w:tcPr>
            <w:tcW w:w="7229" w:type="dxa"/>
          </w:tcPr>
          <w:p w:rsidR="00083815" w:rsidRPr="00645D1C" w:rsidRDefault="00083815"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MESA PLASTICA CONFECIONADA EM PLIPROPILENO 100% VIRGEM. COM PROTEÇÃO CONTRA RAIOS UV </w:t>
            </w:r>
          </w:p>
        </w:tc>
        <w:tc>
          <w:tcPr>
            <w:tcW w:w="1559" w:type="dxa"/>
          </w:tcPr>
          <w:p w:rsidR="00083815" w:rsidRPr="00EF43DD" w:rsidRDefault="00083815"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09</w:t>
            </w:r>
          </w:p>
        </w:tc>
      </w:tr>
    </w:tbl>
    <w:p w:rsidR="00BB75CD" w:rsidRDefault="00BB75CD" w:rsidP="00BB75CD">
      <w:pPr>
        <w:spacing w:after="0" w:line="240" w:lineRule="auto"/>
        <w:jc w:val="both"/>
        <w:rPr>
          <w:rFonts w:ascii="Arial" w:hAnsi="Arial" w:cs="Arial"/>
          <w:b/>
          <w:sz w:val="24"/>
        </w:rPr>
      </w:pPr>
    </w:p>
    <w:p w:rsidR="00BB75CD" w:rsidRDefault="00BB75CD" w:rsidP="00BB75CD">
      <w:pPr>
        <w:spacing w:after="0" w:line="240" w:lineRule="auto"/>
        <w:jc w:val="both"/>
        <w:rPr>
          <w:rFonts w:ascii="Arial" w:hAnsi="Arial" w:cs="Arial"/>
          <w:b/>
          <w:sz w:val="24"/>
        </w:rPr>
      </w:pPr>
      <w:r>
        <w:rPr>
          <w:rFonts w:ascii="Arial" w:hAnsi="Arial" w:cs="Arial"/>
          <w:b/>
          <w:sz w:val="24"/>
        </w:rPr>
        <w:t>2</w:t>
      </w:r>
      <w:r w:rsidRPr="00C67E76">
        <w:rPr>
          <w:rFonts w:ascii="Arial" w:hAnsi="Arial" w:cs="Arial"/>
          <w:b/>
          <w:sz w:val="24"/>
        </w:rPr>
        <w:t xml:space="preserve"> – OBJETIVO DA CONTRATAÇÃO E JUSTIFICATIVA:</w:t>
      </w:r>
    </w:p>
    <w:p w:rsidR="000F38BA" w:rsidRDefault="000F38BA" w:rsidP="00BB75CD">
      <w:pPr>
        <w:spacing w:after="0" w:line="240" w:lineRule="auto"/>
        <w:jc w:val="both"/>
        <w:rPr>
          <w:rFonts w:ascii="Arial" w:hAnsi="Arial" w:cs="Arial"/>
          <w:b/>
          <w:sz w:val="24"/>
        </w:rPr>
      </w:pPr>
    </w:p>
    <w:p w:rsidR="00C018CB" w:rsidRPr="00C44B5B" w:rsidRDefault="00C018CB" w:rsidP="00C018CB">
      <w:pPr>
        <w:jc w:val="both"/>
        <w:rPr>
          <w:rFonts w:ascii="Arial" w:hAnsi="Arial" w:cs="Arial"/>
          <w:sz w:val="24"/>
          <w:szCs w:val="24"/>
        </w:rPr>
      </w:pPr>
      <w:r w:rsidRPr="00C44B5B">
        <w:rPr>
          <w:rFonts w:ascii="Arial" w:hAnsi="Arial" w:cs="Arial"/>
          <w:sz w:val="24"/>
          <w:szCs w:val="24"/>
        </w:rPr>
        <w:t xml:space="preserve">A aquisição é baseada na demanda existente para atender as atividades de manutenção do </w:t>
      </w:r>
      <w:proofErr w:type="spellStart"/>
      <w:r w:rsidRPr="00C44B5B">
        <w:rPr>
          <w:rFonts w:ascii="Arial" w:hAnsi="Arial" w:cs="Arial"/>
          <w:sz w:val="24"/>
          <w:szCs w:val="24"/>
        </w:rPr>
        <w:t>Paif</w:t>
      </w:r>
      <w:proofErr w:type="spellEnd"/>
      <w:r w:rsidRPr="00C44B5B">
        <w:rPr>
          <w:rFonts w:ascii="Arial" w:hAnsi="Arial" w:cs="Arial"/>
          <w:sz w:val="24"/>
          <w:szCs w:val="24"/>
        </w:rPr>
        <w:t xml:space="preserve"> e </w:t>
      </w:r>
      <w:proofErr w:type="spellStart"/>
      <w:proofErr w:type="gramStart"/>
      <w:r w:rsidRPr="00C44B5B">
        <w:rPr>
          <w:rFonts w:ascii="Arial" w:hAnsi="Arial" w:cs="Arial"/>
          <w:sz w:val="24"/>
          <w:szCs w:val="24"/>
        </w:rPr>
        <w:t>CadÚnico</w:t>
      </w:r>
      <w:proofErr w:type="spellEnd"/>
      <w:proofErr w:type="gramEnd"/>
      <w:r w:rsidRPr="00C44B5B">
        <w:rPr>
          <w:rFonts w:ascii="Arial" w:hAnsi="Arial" w:cs="Arial"/>
          <w:sz w:val="24"/>
          <w:szCs w:val="24"/>
        </w:rPr>
        <w:t xml:space="preserve">. O produto é necessário à realização dos serviços e estruturação da </w:t>
      </w:r>
      <w:r w:rsidRPr="00C44B5B">
        <w:rPr>
          <w:rFonts w:ascii="Arial" w:hAnsi="Arial" w:cs="Arial"/>
          <w:sz w:val="24"/>
          <w:szCs w:val="24"/>
        </w:rPr>
        <w:lastRenderedPageBreak/>
        <w:t>Secretaria Municipal de Assistência Social, do Centro de Referência de Assistência Social para estruturação dos equipamentos e funcionalidade do Cadastro Único.</w:t>
      </w:r>
    </w:p>
    <w:p w:rsidR="00C018CB" w:rsidRPr="00C44B5B" w:rsidRDefault="00C018CB" w:rsidP="00C018CB">
      <w:pPr>
        <w:jc w:val="both"/>
        <w:rPr>
          <w:rFonts w:ascii="Arial" w:hAnsi="Arial" w:cs="Arial"/>
          <w:sz w:val="24"/>
          <w:szCs w:val="24"/>
        </w:rPr>
      </w:pPr>
      <w:r w:rsidRPr="00C44B5B">
        <w:rPr>
          <w:rFonts w:ascii="Arial" w:hAnsi="Arial" w:cs="Arial"/>
          <w:sz w:val="24"/>
          <w:szCs w:val="24"/>
        </w:rPr>
        <w:t xml:space="preserve">Conforme levantamento realizado pelo referido departamento, estima-se que cerca de 400 famílias inscritas no </w:t>
      </w:r>
      <w:proofErr w:type="spellStart"/>
      <w:r w:rsidRPr="00C44B5B">
        <w:rPr>
          <w:rFonts w:ascii="Arial" w:hAnsi="Arial" w:cs="Arial"/>
          <w:sz w:val="24"/>
          <w:szCs w:val="24"/>
        </w:rPr>
        <w:t>Paif</w:t>
      </w:r>
      <w:proofErr w:type="spellEnd"/>
      <w:r w:rsidRPr="00C44B5B">
        <w:rPr>
          <w:rFonts w:ascii="Arial" w:hAnsi="Arial" w:cs="Arial"/>
          <w:sz w:val="24"/>
          <w:szCs w:val="24"/>
        </w:rPr>
        <w:t xml:space="preserve"> e no Cadastro Único serão beneficiados com a aquisição/contratação. </w:t>
      </w:r>
    </w:p>
    <w:p w:rsidR="00C018CB" w:rsidRDefault="00C018CB" w:rsidP="00C018CB">
      <w:pPr>
        <w:spacing w:after="0" w:line="240" w:lineRule="auto"/>
        <w:jc w:val="both"/>
        <w:rPr>
          <w:rFonts w:ascii="Arial" w:hAnsi="Arial" w:cs="Arial"/>
          <w:sz w:val="24"/>
          <w:szCs w:val="24"/>
        </w:rPr>
      </w:pPr>
      <w:r w:rsidRPr="00C44B5B">
        <w:rPr>
          <w:rFonts w:ascii="Arial" w:hAnsi="Arial" w:cs="Arial"/>
          <w:sz w:val="24"/>
          <w:szCs w:val="24"/>
        </w:rPr>
        <w:t>Por estas razões elencadas acima, nota-se a importância da aquisição/contratação dos referidos materiais/serviços, pois a não contratação irá prejudicar a execução dos serviços pela administração</w:t>
      </w:r>
      <w:r w:rsidR="006115D6">
        <w:rPr>
          <w:rFonts w:ascii="Arial" w:hAnsi="Arial" w:cs="Arial"/>
          <w:sz w:val="24"/>
          <w:szCs w:val="24"/>
        </w:rPr>
        <w:t>.</w:t>
      </w:r>
    </w:p>
    <w:p w:rsidR="006115D6" w:rsidRPr="00C44B5B" w:rsidRDefault="006115D6" w:rsidP="00C018CB">
      <w:pPr>
        <w:spacing w:after="0" w:line="240" w:lineRule="auto"/>
        <w:jc w:val="both"/>
        <w:rPr>
          <w:rFonts w:ascii="Arial" w:hAnsi="Arial" w:cs="Arial"/>
          <w:b/>
          <w:sz w:val="24"/>
          <w:szCs w:val="24"/>
        </w:rPr>
      </w:pPr>
    </w:p>
    <w:p w:rsidR="00BB75CD" w:rsidRPr="00054AF5" w:rsidRDefault="00BB75CD" w:rsidP="00BB75CD">
      <w:pPr>
        <w:spacing w:after="0" w:line="240" w:lineRule="auto"/>
        <w:jc w:val="both"/>
        <w:rPr>
          <w:rFonts w:ascii="Arial" w:hAnsi="Arial" w:cs="Arial"/>
          <w:sz w:val="24"/>
        </w:rPr>
      </w:pPr>
      <w:r w:rsidRPr="00C44B5B">
        <w:rPr>
          <w:rFonts w:ascii="Arial" w:hAnsi="Arial" w:cs="Arial"/>
          <w:sz w:val="24"/>
          <w:szCs w:val="24"/>
        </w:rPr>
        <w:t xml:space="preserve"> A aquisição destes equipamentos possibilitará uma maneira de aumentar e potencializar a produtividade e a qualidade das atividades pertinentes da secretaria de</w:t>
      </w:r>
      <w:r w:rsidRPr="00054AF5">
        <w:rPr>
          <w:rFonts w:ascii="Arial" w:hAnsi="Arial" w:cs="Arial"/>
          <w:sz w:val="24"/>
        </w:rPr>
        <w:t xml:space="preserve"> saúde, reduzindo o tempo de resposta às demandas, oferecendo segurança e tranquilidade aos usuários, fortalecendo o preceito da economicidade e de melhor aproveitamento dos recursos financeiros.</w:t>
      </w:r>
    </w:p>
    <w:p w:rsidR="00BB75CD" w:rsidRDefault="00BB75CD" w:rsidP="00BB75CD">
      <w:pPr>
        <w:spacing w:after="0" w:line="240" w:lineRule="auto"/>
        <w:jc w:val="both"/>
        <w:rPr>
          <w:rFonts w:ascii="Arial" w:hAnsi="Arial" w:cs="Arial"/>
          <w:sz w:val="24"/>
        </w:rPr>
      </w:pPr>
      <w:r w:rsidRPr="00054AF5">
        <w:rPr>
          <w:rFonts w:ascii="Arial" w:hAnsi="Arial" w:cs="Arial"/>
          <w:sz w:val="24"/>
        </w:rPr>
        <w:t>.</w:t>
      </w:r>
    </w:p>
    <w:p w:rsidR="00BB75CD" w:rsidRPr="00493B86" w:rsidRDefault="00BB75CD" w:rsidP="00BB75CD">
      <w:pPr>
        <w:spacing w:after="0" w:line="240" w:lineRule="auto"/>
        <w:jc w:val="both"/>
        <w:rPr>
          <w:rFonts w:ascii="Arial" w:hAnsi="Arial" w:cs="Arial"/>
          <w:b/>
          <w:sz w:val="24"/>
        </w:rPr>
      </w:pPr>
      <w:r>
        <w:rPr>
          <w:rFonts w:ascii="Arial" w:hAnsi="Arial" w:cs="Arial"/>
          <w:b/>
          <w:sz w:val="24"/>
        </w:rPr>
        <w:t>3</w:t>
      </w:r>
      <w:r w:rsidR="00F75FE7">
        <w:rPr>
          <w:rFonts w:ascii="Arial" w:hAnsi="Arial" w:cs="Arial"/>
          <w:b/>
          <w:sz w:val="24"/>
        </w:rPr>
        <w:t xml:space="preserve"> – DO</w:t>
      </w:r>
      <w:r w:rsidRPr="00493B86">
        <w:rPr>
          <w:rFonts w:ascii="Arial" w:hAnsi="Arial" w:cs="Arial"/>
          <w:b/>
          <w:sz w:val="24"/>
        </w:rPr>
        <w:t xml:space="preserve"> PREÇO:</w:t>
      </w:r>
    </w:p>
    <w:p w:rsidR="00C018CB" w:rsidRPr="006115D6" w:rsidRDefault="00BB75CD" w:rsidP="00BB75CD">
      <w:pPr>
        <w:spacing w:after="0" w:line="240" w:lineRule="auto"/>
        <w:jc w:val="both"/>
        <w:rPr>
          <w:rFonts w:ascii="Arial" w:hAnsi="Arial" w:cs="Arial"/>
          <w:b/>
          <w:sz w:val="18"/>
        </w:rPr>
      </w:pPr>
      <w:r w:rsidRPr="00E32F4F">
        <w:rPr>
          <w:rFonts w:ascii="Arial" w:hAnsi="Arial" w:cs="Arial"/>
          <w:sz w:val="24"/>
        </w:rPr>
        <w:t>-</w:t>
      </w:r>
      <w:r w:rsidR="00C44B5B">
        <w:rPr>
          <w:rFonts w:ascii="Arial" w:hAnsi="Arial" w:cs="Arial"/>
          <w:sz w:val="24"/>
          <w:szCs w:val="24"/>
        </w:rPr>
        <w:t xml:space="preserve">Os valores referentes </w:t>
      </w:r>
      <w:r w:rsidRPr="00E32F4F">
        <w:rPr>
          <w:rFonts w:ascii="Arial" w:hAnsi="Arial" w:cs="Arial"/>
          <w:sz w:val="24"/>
          <w:szCs w:val="24"/>
        </w:rPr>
        <w:t>foram obtidos através de pesquisa conforme</w:t>
      </w:r>
      <w:r>
        <w:rPr>
          <w:rFonts w:ascii="Arial" w:hAnsi="Arial" w:cs="Arial"/>
          <w:sz w:val="24"/>
          <w:szCs w:val="24"/>
        </w:rPr>
        <w:t xml:space="preserve"> </w:t>
      </w:r>
      <w:r w:rsidR="00C44B5B">
        <w:rPr>
          <w:rFonts w:ascii="Arial" w:hAnsi="Arial" w:cs="Arial"/>
          <w:sz w:val="24"/>
          <w:szCs w:val="24"/>
        </w:rPr>
        <w:t>lei 14.133/2021, considerando preço de mercado</w:t>
      </w:r>
      <w:r w:rsidR="006115D6">
        <w:rPr>
          <w:rFonts w:ascii="Arial" w:hAnsi="Arial" w:cs="Arial"/>
          <w:sz w:val="24"/>
          <w:szCs w:val="24"/>
        </w:rPr>
        <w:t>.</w:t>
      </w:r>
    </w:p>
    <w:p w:rsidR="00C018CB" w:rsidRPr="006115D6" w:rsidRDefault="00F75FE7" w:rsidP="00C44B5B">
      <w:pPr>
        <w:pStyle w:val="NormalWeb"/>
        <w:spacing w:before="225" w:beforeAutospacing="0" w:after="225" w:afterAutospacing="0"/>
        <w:jc w:val="both"/>
        <w:rPr>
          <w:rFonts w:ascii="Arial" w:hAnsi="Arial" w:cs="Arial"/>
          <w:b/>
          <w:u w:val="single"/>
        </w:rPr>
      </w:pPr>
      <w:proofErr w:type="gramStart"/>
      <w:r>
        <w:rPr>
          <w:rFonts w:ascii="Arial" w:hAnsi="Arial" w:cs="Arial"/>
          <w:b/>
          <w:u w:val="single"/>
        </w:rPr>
        <w:t>3.1</w:t>
      </w:r>
      <w:r w:rsidR="00C018CB" w:rsidRPr="006115D6">
        <w:rPr>
          <w:rFonts w:ascii="Arial" w:hAnsi="Arial" w:cs="Arial"/>
          <w:b/>
          <w:u w:val="single"/>
        </w:rPr>
        <w:t>Estimativa</w:t>
      </w:r>
      <w:proofErr w:type="gramEnd"/>
      <w:r w:rsidR="00C018CB" w:rsidRPr="006115D6">
        <w:rPr>
          <w:rFonts w:ascii="Arial" w:hAnsi="Arial" w:cs="Arial"/>
          <w:b/>
          <w:u w:val="single"/>
        </w:rPr>
        <w:t xml:space="preserve"> das quantidades a serem contratadas e do valor da contratação:</w:t>
      </w:r>
      <w:bookmarkStart w:id="2" w:name="art18§1v"/>
      <w:bookmarkStart w:id="3" w:name="art18§1vi"/>
      <w:bookmarkEnd w:id="2"/>
      <w:bookmarkEnd w:id="3"/>
    </w:p>
    <w:tbl>
      <w:tblPr>
        <w:tblStyle w:val="Tabelacomgrade"/>
        <w:tblW w:w="9606" w:type="dxa"/>
        <w:tblLook w:val="04A0" w:firstRow="1" w:lastRow="0" w:firstColumn="1" w:lastColumn="0" w:noHBand="0" w:noVBand="1"/>
      </w:tblPr>
      <w:tblGrid>
        <w:gridCol w:w="959"/>
        <w:gridCol w:w="2551"/>
        <w:gridCol w:w="1418"/>
        <w:gridCol w:w="1559"/>
        <w:gridCol w:w="1701"/>
        <w:gridCol w:w="1418"/>
      </w:tblGrid>
      <w:tr w:rsidR="00C018CB" w:rsidRPr="00E12C61" w:rsidTr="006115D6">
        <w:tc>
          <w:tcPr>
            <w:tcW w:w="959" w:type="dxa"/>
          </w:tcPr>
          <w:p w:rsidR="00C018CB" w:rsidRPr="00E12C61"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Código do item</w:t>
            </w:r>
          </w:p>
        </w:tc>
        <w:tc>
          <w:tcPr>
            <w:tcW w:w="2551" w:type="dxa"/>
          </w:tcPr>
          <w:p w:rsidR="00C018CB" w:rsidRPr="00E12C61"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Descrição</w:t>
            </w:r>
          </w:p>
        </w:tc>
        <w:tc>
          <w:tcPr>
            <w:tcW w:w="1418" w:type="dxa"/>
          </w:tcPr>
          <w:p w:rsidR="00C018CB" w:rsidRPr="00E12C61"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Modo de fornecimento</w:t>
            </w:r>
          </w:p>
        </w:tc>
        <w:tc>
          <w:tcPr>
            <w:tcW w:w="1559" w:type="dxa"/>
          </w:tcPr>
          <w:p w:rsidR="00C018CB" w:rsidRPr="00E12C61"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Quantidade necessária</w:t>
            </w:r>
          </w:p>
        </w:tc>
        <w:tc>
          <w:tcPr>
            <w:tcW w:w="1701" w:type="dxa"/>
          </w:tcPr>
          <w:p w:rsidR="00C018CB"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 xml:space="preserve">Valor </w:t>
            </w:r>
            <w:r>
              <w:rPr>
                <w:rFonts w:ascii="Arial" w:hAnsi="Arial" w:cs="Arial"/>
                <w:sz w:val="20"/>
                <w:szCs w:val="20"/>
              </w:rPr>
              <w:t>estimado</w:t>
            </w:r>
          </w:p>
          <w:p w:rsidR="00C018CB" w:rsidRPr="00E12C61"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R$</w:t>
            </w:r>
          </w:p>
        </w:tc>
        <w:tc>
          <w:tcPr>
            <w:tcW w:w="1418" w:type="dxa"/>
          </w:tcPr>
          <w:p w:rsidR="00C018CB" w:rsidRDefault="00C018CB" w:rsidP="00B0497A">
            <w:pPr>
              <w:pStyle w:val="NormalWeb"/>
              <w:spacing w:before="225" w:beforeAutospacing="0" w:after="225" w:afterAutospacing="0"/>
              <w:jc w:val="both"/>
              <w:rPr>
                <w:rFonts w:ascii="Arial" w:hAnsi="Arial" w:cs="Arial"/>
                <w:sz w:val="20"/>
                <w:szCs w:val="20"/>
              </w:rPr>
            </w:pPr>
            <w:r w:rsidRPr="00E12C61">
              <w:rPr>
                <w:rFonts w:ascii="Arial" w:hAnsi="Arial" w:cs="Arial"/>
                <w:sz w:val="20"/>
                <w:szCs w:val="20"/>
              </w:rPr>
              <w:t>Preço Total</w:t>
            </w:r>
          </w:p>
          <w:p w:rsidR="00C018CB" w:rsidRPr="00E12C61"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R$</w:t>
            </w:r>
          </w:p>
        </w:tc>
      </w:tr>
      <w:tr w:rsidR="00C018CB" w:rsidRPr="00EF43DD" w:rsidTr="006115D6">
        <w:tc>
          <w:tcPr>
            <w:tcW w:w="959" w:type="dxa"/>
          </w:tcPr>
          <w:p w:rsidR="00C018CB" w:rsidRPr="00645D1C" w:rsidRDefault="00C018CB" w:rsidP="00B0497A">
            <w:pPr>
              <w:pStyle w:val="NormalWeb"/>
              <w:spacing w:before="0" w:beforeAutospacing="0" w:after="0" w:afterAutospacing="0"/>
              <w:jc w:val="both"/>
              <w:rPr>
                <w:rFonts w:ascii="Arial" w:hAnsi="Arial" w:cs="Arial"/>
                <w:sz w:val="20"/>
                <w:szCs w:val="20"/>
              </w:rPr>
            </w:pPr>
            <w:r w:rsidRPr="00645D1C">
              <w:rPr>
                <w:rFonts w:ascii="Arial" w:hAnsi="Arial" w:cs="Arial"/>
                <w:sz w:val="20"/>
                <w:szCs w:val="20"/>
              </w:rPr>
              <w:t>01</w:t>
            </w:r>
          </w:p>
        </w:tc>
        <w:tc>
          <w:tcPr>
            <w:tcW w:w="2551" w:type="dxa"/>
          </w:tcPr>
          <w:p w:rsidR="00C018CB" w:rsidRPr="00645D1C" w:rsidRDefault="00C018CB" w:rsidP="00B0497A">
            <w:pPr>
              <w:pStyle w:val="NormalWeb"/>
              <w:spacing w:before="0" w:beforeAutospacing="0" w:after="0" w:afterAutospacing="0"/>
              <w:jc w:val="both"/>
              <w:rPr>
                <w:rFonts w:ascii="Arial" w:hAnsi="Arial" w:cs="Arial"/>
                <w:sz w:val="20"/>
                <w:szCs w:val="20"/>
              </w:rPr>
            </w:pPr>
            <w:r w:rsidRPr="00645D1C">
              <w:rPr>
                <w:rFonts w:ascii="Arial" w:hAnsi="Arial" w:cs="Arial"/>
                <w:sz w:val="20"/>
                <w:szCs w:val="20"/>
              </w:rPr>
              <w:t>GELADEIRA FROST FREE DUPLEX COM ESPAÇO FLEX E PAINEL ELETRÔNICO EXTERNO INOX 451L</w:t>
            </w:r>
          </w:p>
        </w:tc>
        <w:tc>
          <w:tcPr>
            <w:tcW w:w="1418" w:type="dxa"/>
          </w:tcPr>
          <w:p w:rsidR="00C018CB" w:rsidRPr="00EF43DD" w:rsidRDefault="00C018CB" w:rsidP="00B0497A">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4.900,00</w:t>
            </w:r>
          </w:p>
        </w:tc>
        <w:tc>
          <w:tcPr>
            <w:tcW w:w="1418" w:type="dxa"/>
          </w:tcPr>
          <w:p w:rsidR="00C018CB" w:rsidRPr="00EF43DD" w:rsidRDefault="00C018CB" w:rsidP="00B0497A">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4.900,00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02</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COOKTOP A GÁS </w:t>
            </w:r>
            <w:proofErr w:type="gramStart"/>
            <w:r w:rsidRPr="00645D1C">
              <w:rPr>
                <w:rFonts w:ascii="Arial" w:hAnsi="Arial" w:cs="Arial"/>
                <w:sz w:val="20"/>
                <w:szCs w:val="20"/>
              </w:rPr>
              <w:t>5</w:t>
            </w:r>
            <w:proofErr w:type="gramEnd"/>
            <w:r w:rsidRPr="00645D1C">
              <w:rPr>
                <w:rFonts w:ascii="Arial" w:hAnsi="Arial" w:cs="Arial"/>
                <w:sz w:val="20"/>
                <w:szCs w:val="20"/>
              </w:rPr>
              <w:t xml:space="preserve"> BOCAS COM VIDRO TEMPERADO PRETO E ACENDIMENTO AUTOMÁTICO ENCAIXE PERFEITO BIVOLT - PRETO</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1.050,00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1.050,00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03</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proofErr w:type="gramStart"/>
            <w:r w:rsidRPr="00645D1C">
              <w:rPr>
                <w:rFonts w:ascii="Arial" w:hAnsi="Arial" w:cs="Arial"/>
                <w:sz w:val="20"/>
                <w:szCs w:val="20"/>
              </w:rPr>
              <w:t>MICRO-ONDAS 34 LITROS ESPELHADO</w:t>
            </w:r>
            <w:proofErr w:type="gramEnd"/>
            <w:r w:rsidRPr="00645D1C">
              <w:rPr>
                <w:rFonts w:ascii="Arial" w:hAnsi="Arial" w:cs="Arial"/>
                <w:sz w:val="20"/>
                <w:szCs w:val="20"/>
              </w:rPr>
              <w:t xml:space="preserve"> – 127 VOLTS</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975,00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975,00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04</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PURIFICADOR ÁGUA GELADA, FRIA E NATURAL COM PAINEL EASY TOUCH CINZA - </w:t>
            </w:r>
            <w:proofErr w:type="gramStart"/>
            <w:r w:rsidRPr="00645D1C">
              <w:rPr>
                <w:rFonts w:ascii="Arial" w:hAnsi="Arial" w:cs="Arial"/>
                <w:sz w:val="20"/>
                <w:szCs w:val="20"/>
              </w:rPr>
              <w:lastRenderedPageBreak/>
              <w:t>BIVOL</w:t>
            </w:r>
            <w:proofErr w:type="gramEnd"/>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lastRenderedPageBreak/>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950,00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1.900,00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lastRenderedPageBreak/>
              <w:t>05</w:t>
            </w:r>
          </w:p>
        </w:tc>
        <w:tc>
          <w:tcPr>
            <w:tcW w:w="2551" w:type="dxa"/>
          </w:tcPr>
          <w:p w:rsidR="00C018CB" w:rsidRPr="00C44B5B" w:rsidRDefault="00C018CB" w:rsidP="00B0497A">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SMART TV DLED 43" 4K UHD COM WI-FI COM 2 USB 3 HDMI, 60HZ</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2.700,00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2.700,00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06</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INVERTER 24000 BTUS QUENTE E FRIO </w:t>
            </w:r>
            <w:proofErr w:type="gramStart"/>
            <w:r w:rsidRPr="00645D1C">
              <w:rPr>
                <w:rFonts w:ascii="Arial" w:hAnsi="Arial" w:cs="Arial"/>
                <w:sz w:val="20"/>
                <w:szCs w:val="20"/>
              </w:rPr>
              <w:t>220V</w:t>
            </w:r>
            <w:proofErr w:type="gramEnd"/>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5.116,00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10.232,00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07</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9000 BTUS HIGH WALL SÓ FRIO </w:t>
            </w:r>
            <w:proofErr w:type="gramStart"/>
            <w:r w:rsidRPr="00645D1C">
              <w:rPr>
                <w:rFonts w:ascii="Arial" w:hAnsi="Arial" w:cs="Arial"/>
                <w:sz w:val="20"/>
                <w:szCs w:val="20"/>
              </w:rPr>
              <w:t>220V</w:t>
            </w:r>
            <w:proofErr w:type="gramEnd"/>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2.780,00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2.780,00</w:t>
            </w:r>
          </w:p>
        </w:tc>
      </w:tr>
      <w:tr w:rsidR="00C018CB" w:rsidRPr="00EF43DD" w:rsidTr="006115D6">
        <w:tc>
          <w:tcPr>
            <w:tcW w:w="959"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08</w:t>
            </w:r>
          </w:p>
        </w:tc>
        <w:tc>
          <w:tcPr>
            <w:tcW w:w="2551" w:type="dxa"/>
          </w:tcPr>
          <w:p w:rsidR="00C018CB" w:rsidRPr="00C44B5B" w:rsidRDefault="00C018CB" w:rsidP="00B0497A">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FREEZER HORIZONTAL 2 DOORS 534L 127V BR</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4.390,00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4.390,00</w:t>
            </w:r>
          </w:p>
        </w:tc>
      </w:tr>
      <w:tr w:rsidR="00C018CB" w:rsidRPr="00EF43DD" w:rsidTr="006115D6">
        <w:tc>
          <w:tcPr>
            <w:tcW w:w="959" w:type="dxa"/>
          </w:tcPr>
          <w:p w:rsidR="00C018CB"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09</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TIPO LONGARINA DE 01 LUGAR C/ PINTURA EPOX E DET CROMADO </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15</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18"/>
              </w:rPr>
              <w:t>1.050,00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15.750,00</w:t>
            </w:r>
          </w:p>
        </w:tc>
      </w:tr>
      <w:tr w:rsidR="00C018CB" w:rsidRPr="00EF43DD" w:rsidTr="006115D6">
        <w:tc>
          <w:tcPr>
            <w:tcW w:w="959" w:type="dxa"/>
          </w:tcPr>
          <w:p w:rsidR="00C018CB"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10</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SEM BRAÇO BISTRÔ SUPORTA ATÉ </w:t>
            </w:r>
            <w:proofErr w:type="gramStart"/>
            <w:r>
              <w:rPr>
                <w:rFonts w:ascii="Arial" w:hAnsi="Arial" w:cs="Arial"/>
                <w:sz w:val="18"/>
              </w:rPr>
              <w:t>182KG</w:t>
            </w:r>
            <w:proofErr w:type="gramEnd"/>
            <w:r>
              <w:rPr>
                <w:rFonts w:ascii="Arial" w:hAnsi="Arial" w:cs="Arial"/>
                <w:sz w:val="18"/>
              </w:rPr>
              <w:t xml:space="preserve"> BRANCA</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140</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18"/>
              </w:rPr>
              <w:t>61,00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8.540,00</w:t>
            </w:r>
          </w:p>
        </w:tc>
      </w:tr>
      <w:tr w:rsidR="00C018CB" w:rsidRPr="00EF43DD" w:rsidTr="006115D6">
        <w:tc>
          <w:tcPr>
            <w:tcW w:w="959" w:type="dxa"/>
          </w:tcPr>
          <w:p w:rsidR="00C018CB"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11</w:t>
            </w:r>
          </w:p>
        </w:tc>
        <w:tc>
          <w:tcPr>
            <w:tcW w:w="2551" w:type="dxa"/>
          </w:tcPr>
          <w:p w:rsidR="00C018CB" w:rsidRPr="00645D1C"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18"/>
              </w:rPr>
              <w:t xml:space="preserve">MESA PLASTICA CONFECIONADA EM PLIPROPILENO 100% VIRGEM. COM PROTEÇÃO CONTRA RAIOS UV </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Entrega Única</w:t>
            </w:r>
          </w:p>
        </w:tc>
        <w:tc>
          <w:tcPr>
            <w:tcW w:w="1559"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09</w:t>
            </w:r>
          </w:p>
        </w:tc>
        <w:tc>
          <w:tcPr>
            <w:tcW w:w="1701"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18"/>
              </w:rPr>
              <w:t>95,00</w:t>
            </w:r>
          </w:p>
        </w:tc>
        <w:tc>
          <w:tcPr>
            <w:tcW w:w="1418" w:type="dxa"/>
          </w:tcPr>
          <w:p w:rsidR="00C018CB" w:rsidRPr="00EF43DD" w:rsidRDefault="00C018CB" w:rsidP="00B0497A">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855,00</w:t>
            </w:r>
          </w:p>
        </w:tc>
      </w:tr>
      <w:tr w:rsidR="00C018CB" w:rsidRPr="00645D1C" w:rsidTr="006115D6">
        <w:tc>
          <w:tcPr>
            <w:tcW w:w="8188" w:type="dxa"/>
            <w:gridSpan w:val="5"/>
          </w:tcPr>
          <w:p w:rsidR="00C018CB"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Total</w:t>
            </w:r>
          </w:p>
        </w:tc>
        <w:tc>
          <w:tcPr>
            <w:tcW w:w="1418" w:type="dxa"/>
          </w:tcPr>
          <w:p w:rsidR="00C018CB" w:rsidRDefault="00C018CB" w:rsidP="00B0497A">
            <w:pPr>
              <w:pStyle w:val="NormalWeb"/>
              <w:spacing w:before="225" w:beforeAutospacing="0" w:after="225" w:afterAutospacing="0"/>
              <w:jc w:val="both"/>
              <w:rPr>
                <w:rFonts w:ascii="Arial" w:hAnsi="Arial" w:cs="Arial"/>
                <w:sz w:val="20"/>
                <w:szCs w:val="20"/>
              </w:rPr>
            </w:pPr>
            <w:r>
              <w:rPr>
                <w:rFonts w:ascii="Arial" w:hAnsi="Arial" w:cs="Arial"/>
                <w:sz w:val="20"/>
                <w:szCs w:val="20"/>
              </w:rPr>
              <w:t>56.772,00</w:t>
            </w:r>
          </w:p>
        </w:tc>
      </w:tr>
    </w:tbl>
    <w:p w:rsidR="00C018CB" w:rsidRDefault="00C018CB" w:rsidP="00C018CB">
      <w:pPr>
        <w:spacing w:after="0" w:line="240" w:lineRule="auto"/>
        <w:jc w:val="center"/>
        <w:rPr>
          <w:rFonts w:ascii="Arial" w:hAnsi="Arial" w:cs="Arial"/>
          <w:b/>
          <w:sz w:val="20"/>
        </w:rPr>
      </w:pPr>
      <w:bookmarkStart w:id="4" w:name="art18§1vii"/>
      <w:bookmarkStart w:id="5" w:name="art18§1viii"/>
      <w:bookmarkEnd w:id="4"/>
      <w:bookmarkEnd w:id="5"/>
    </w:p>
    <w:p w:rsidR="00C018CB" w:rsidRDefault="00C018CB" w:rsidP="00C018CB">
      <w:pPr>
        <w:spacing w:after="0" w:line="240" w:lineRule="auto"/>
        <w:jc w:val="center"/>
        <w:rPr>
          <w:rFonts w:ascii="Arial" w:hAnsi="Arial" w:cs="Arial"/>
          <w:b/>
          <w:sz w:val="20"/>
        </w:rPr>
      </w:pPr>
    </w:p>
    <w:p w:rsidR="00C018CB" w:rsidRDefault="00C018CB" w:rsidP="00C018CB">
      <w:pPr>
        <w:spacing w:after="0" w:line="240" w:lineRule="auto"/>
        <w:jc w:val="center"/>
        <w:rPr>
          <w:rFonts w:ascii="Arial" w:hAnsi="Arial" w:cs="Arial"/>
          <w:b/>
          <w:sz w:val="20"/>
        </w:rPr>
      </w:pPr>
      <w:r>
        <w:rPr>
          <w:rFonts w:ascii="Arial" w:hAnsi="Arial" w:cs="Arial"/>
          <w:b/>
          <w:sz w:val="20"/>
        </w:rPr>
        <w:t xml:space="preserve">COTAÇÃO DE PREÇO </w:t>
      </w:r>
      <w:proofErr w:type="gramStart"/>
      <w:r>
        <w:rPr>
          <w:rFonts w:ascii="Arial" w:hAnsi="Arial" w:cs="Arial"/>
          <w:b/>
          <w:sz w:val="20"/>
        </w:rPr>
        <w:t xml:space="preserve">( </w:t>
      </w:r>
      <w:proofErr w:type="gramEnd"/>
      <w:r>
        <w:rPr>
          <w:rFonts w:ascii="Arial" w:hAnsi="Arial" w:cs="Arial"/>
          <w:b/>
          <w:sz w:val="20"/>
        </w:rPr>
        <w:t>03 COTAÇÕES)</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36"/>
        <w:gridCol w:w="1245"/>
        <w:gridCol w:w="1134"/>
        <w:gridCol w:w="1134"/>
        <w:gridCol w:w="1276"/>
        <w:gridCol w:w="1843"/>
      </w:tblGrid>
      <w:tr w:rsidR="00C018CB" w:rsidTr="006115D6">
        <w:tc>
          <w:tcPr>
            <w:tcW w:w="2936" w:type="dxa"/>
          </w:tcPr>
          <w:p w:rsidR="00C018CB" w:rsidRPr="00C13F7E" w:rsidRDefault="00C018CB" w:rsidP="00B0497A">
            <w:pPr>
              <w:spacing w:after="0" w:line="240" w:lineRule="auto"/>
              <w:jc w:val="center"/>
              <w:rPr>
                <w:rFonts w:ascii="Arial" w:hAnsi="Arial" w:cs="Arial"/>
                <w:b/>
                <w:sz w:val="20"/>
              </w:rPr>
            </w:pPr>
            <w:r>
              <w:rPr>
                <w:rFonts w:ascii="Arial" w:hAnsi="Arial" w:cs="Arial"/>
                <w:b/>
                <w:sz w:val="20"/>
              </w:rPr>
              <w:t>Informante</w:t>
            </w:r>
          </w:p>
        </w:tc>
        <w:tc>
          <w:tcPr>
            <w:tcW w:w="1245" w:type="dxa"/>
          </w:tcPr>
          <w:p w:rsidR="00C018CB" w:rsidRDefault="00C018CB" w:rsidP="00B0497A">
            <w:pPr>
              <w:spacing w:after="0" w:line="240" w:lineRule="auto"/>
              <w:jc w:val="center"/>
              <w:rPr>
                <w:rFonts w:ascii="Arial" w:hAnsi="Arial" w:cs="Arial"/>
                <w:b/>
                <w:sz w:val="20"/>
              </w:rPr>
            </w:pPr>
            <w:r>
              <w:rPr>
                <w:rFonts w:ascii="Arial" w:hAnsi="Arial" w:cs="Arial"/>
                <w:b/>
                <w:sz w:val="20"/>
              </w:rPr>
              <w:t>Item</w:t>
            </w:r>
          </w:p>
          <w:p w:rsidR="00C018CB" w:rsidRDefault="00C018CB" w:rsidP="00B0497A">
            <w:pPr>
              <w:spacing w:after="0" w:line="240" w:lineRule="auto"/>
              <w:jc w:val="center"/>
              <w:rPr>
                <w:rFonts w:ascii="Arial" w:hAnsi="Arial" w:cs="Arial"/>
                <w:b/>
                <w:sz w:val="20"/>
              </w:rPr>
            </w:pPr>
            <w:r>
              <w:rPr>
                <w:rFonts w:ascii="Arial" w:hAnsi="Arial" w:cs="Arial"/>
                <w:b/>
                <w:sz w:val="20"/>
              </w:rPr>
              <w:t>09</w:t>
            </w:r>
          </w:p>
          <w:p w:rsidR="00C018CB" w:rsidRDefault="00C018CB" w:rsidP="00B0497A">
            <w:pPr>
              <w:spacing w:after="0" w:line="240" w:lineRule="auto"/>
              <w:jc w:val="center"/>
              <w:rPr>
                <w:rFonts w:ascii="Arial" w:hAnsi="Arial" w:cs="Arial"/>
                <w:b/>
                <w:sz w:val="20"/>
              </w:rPr>
            </w:pPr>
            <w:r>
              <w:rPr>
                <w:rFonts w:ascii="Arial" w:hAnsi="Arial" w:cs="Arial"/>
                <w:b/>
                <w:sz w:val="20"/>
              </w:rPr>
              <w:t>Quant</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15</w:t>
            </w:r>
          </w:p>
        </w:tc>
        <w:tc>
          <w:tcPr>
            <w:tcW w:w="1134" w:type="dxa"/>
          </w:tcPr>
          <w:p w:rsidR="00C018CB" w:rsidRDefault="00C018CB" w:rsidP="00B0497A">
            <w:pPr>
              <w:spacing w:after="0" w:line="240" w:lineRule="auto"/>
              <w:jc w:val="center"/>
              <w:rPr>
                <w:rFonts w:ascii="Arial" w:hAnsi="Arial" w:cs="Arial"/>
                <w:b/>
                <w:sz w:val="20"/>
              </w:rPr>
            </w:pPr>
            <w:r>
              <w:rPr>
                <w:rFonts w:ascii="Arial" w:hAnsi="Arial" w:cs="Arial"/>
                <w:b/>
                <w:sz w:val="20"/>
              </w:rPr>
              <w:t>Item</w:t>
            </w:r>
          </w:p>
          <w:p w:rsidR="00C018CB" w:rsidRDefault="00C018CB" w:rsidP="00B0497A">
            <w:pPr>
              <w:spacing w:after="0" w:line="240" w:lineRule="auto"/>
              <w:jc w:val="center"/>
              <w:rPr>
                <w:rFonts w:ascii="Arial" w:hAnsi="Arial" w:cs="Arial"/>
                <w:b/>
                <w:sz w:val="20"/>
              </w:rPr>
            </w:pPr>
            <w:r>
              <w:rPr>
                <w:rFonts w:ascii="Arial" w:hAnsi="Arial" w:cs="Arial"/>
                <w:b/>
                <w:sz w:val="20"/>
              </w:rPr>
              <w:t>10</w:t>
            </w:r>
          </w:p>
          <w:p w:rsidR="00C018CB" w:rsidRDefault="00C018CB" w:rsidP="00B0497A">
            <w:pPr>
              <w:spacing w:after="0" w:line="240" w:lineRule="auto"/>
              <w:jc w:val="center"/>
              <w:rPr>
                <w:rFonts w:ascii="Arial" w:hAnsi="Arial" w:cs="Arial"/>
                <w:b/>
                <w:sz w:val="20"/>
              </w:rPr>
            </w:pPr>
            <w:r>
              <w:rPr>
                <w:rFonts w:ascii="Arial" w:hAnsi="Arial" w:cs="Arial"/>
                <w:b/>
                <w:sz w:val="20"/>
              </w:rPr>
              <w:t>Quant</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140</w:t>
            </w:r>
          </w:p>
        </w:tc>
        <w:tc>
          <w:tcPr>
            <w:tcW w:w="1134" w:type="dxa"/>
          </w:tcPr>
          <w:p w:rsidR="00C018CB" w:rsidRDefault="00C018CB" w:rsidP="00B0497A">
            <w:pPr>
              <w:spacing w:after="0" w:line="240" w:lineRule="auto"/>
              <w:jc w:val="center"/>
              <w:rPr>
                <w:rFonts w:ascii="Arial" w:hAnsi="Arial" w:cs="Arial"/>
                <w:b/>
                <w:sz w:val="20"/>
              </w:rPr>
            </w:pPr>
            <w:r>
              <w:rPr>
                <w:rFonts w:ascii="Arial" w:hAnsi="Arial" w:cs="Arial"/>
                <w:b/>
                <w:sz w:val="20"/>
              </w:rPr>
              <w:t>Item</w:t>
            </w:r>
          </w:p>
          <w:p w:rsidR="00C018CB" w:rsidRDefault="00C018CB" w:rsidP="00B0497A">
            <w:pPr>
              <w:spacing w:after="0" w:line="240" w:lineRule="auto"/>
              <w:jc w:val="center"/>
              <w:rPr>
                <w:rFonts w:ascii="Arial" w:hAnsi="Arial" w:cs="Arial"/>
                <w:b/>
                <w:sz w:val="20"/>
              </w:rPr>
            </w:pPr>
            <w:r>
              <w:rPr>
                <w:rFonts w:ascii="Arial" w:hAnsi="Arial" w:cs="Arial"/>
                <w:b/>
                <w:sz w:val="20"/>
              </w:rPr>
              <w:t>11</w:t>
            </w:r>
          </w:p>
          <w:p w:rsidR="00C018CB" w:rsidRDefault="00C018CB" w:rsidP="00B0497A">
            <w:pPr>
              <w:spacing w:after="0" w:line="240" w:lineRule="auto"/>
              <w:jc w:val="center"/>
              <w:rPr>
                <w:rFonts w:ascii="Arial" w:hAnsi="Arial" w:cs="Arial"/>
                <w:b/>
                <w:sz w:val="20"/>
              </w:rPr>
            </w:pPr>
            <w:r>
              <w:rPr>
                <w:rFonts w:ascii="Arial" w:hAnsi="Arial" w:cs="Arial"/>
                <w:b/>
                <w:sz w:val="20"/>
              </w:rPr>
              <w:t>Quant</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09</w:t>
            </w:r>
          </w:p>
        </w:tc>
        <w:tc>
          <w:tcPr>
            <w:tcW w:w="1276" w:type="dxa"/>
          </w:tcPr>
          <w:p w:rsidR="00C018CB" w:rsidRDefault="00C018CB" w:rsidP="00B0497A">
            <w:pPr>
              <w:spacing w:after="0" w:line="240" w:lineRule="auto"/>
              <w:jc w:val="center"/>
              <w:rPr>
                <w:rFonts w:ascii="Arial" w:hAnsi="Arial" w:cs="Arial"/>
                <w:b/>
                <w:sz w:val="20"/>
              </w:rPr>
            </w:pPr>
            <w:r>
              <w:rPr>
                <w:rFonts w:ascii="Arial" w:hAnsi="Arial" w:cs="Arial"/>
                <w:b/>
                <w:sz w:val="20"/>
              </w:rPr>
              <w:t>Valor</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Total</w:t>
            </w:r>
          </w:p>
        </w:tc>
        <w:tc>
          <w:tcPr>
            <w:tcW w:w="1843" w:type="dxa"/>
          </w:tcPr>
          <w:p w:rsidR="00C018CB" w:rsidRDefault="00C018CB" w:rsidP="00B0497A">
            <w:pPr>
              <w:spacing w:after="0" w:line="240" w:lineRule="auto"/>
              <w:jc w:val="center"/>
              <w:rPr>
                <w:rFonts w:ascii="Arial" w:hAnsi="Arial" w:cs="Arial"/>
                <w:b/>
                <w:sz w:val="20"/>
              </w:rPr>
            </w:pPr>
            <w:r>
              <w:rPr>
                <w:rFonts w:ascii="Arial" w:hAnsi="Arial" w:cs="Arial"/>
                <w:b/>
                <w:sz w:val="20"/>
              </w:rPr>
              <w:t>Custo</w:t>
            </w:r>
          </w:p>
          <w:p w:rsidR="00C018CB" w:rsidRPr="00C13F7E" w:rsidRDefault="006115D6" w:rsidP="00B0497A">
            <w:pPr>
              <w:spacing w:after="0" w:line="240" w:lineRule="auto"/>
              <w:jc w:val="center"/>
              <w:rPr>
                <w:rFonts w:ascii="Arial" w:hAnsi="Arial" w:cs="Arial"/>
                <w:b/>
                <w:sz w:val="20"/>
              </w:rPr>
            </w:pPr>
            <w:r>
              <w:rPr>
                <w:rFonts w:ascii="Arial" w:hAnsi="Arial" w:cs="Arial"/>
                <w:b/>
                <w:sz w:val="20"/>
              </w:rPr>
              <w:t xml:space="preserve">Médio </w:t>
            </w:r>
            <w:proofErr w:type="gramStart"/>
            <w:r>
              <w:rPr>
                <w:rFonts w:ascii="Arial" w:hAnsi="Arial" w:cs="Arial"/>
                <w:b/>
                <w:sz w:val="20"/>
              </w:rPr>
              <w:t xml:space="preserve">( </w:t>
            </w:r>
            <w:proofErr w:type="gramEnd"/>
            <w:r>
              <w:rPr>
                <w:rFonts w:ascii="Arial" w:hAnsi="Arial" w:cs="Arial"/>
                <w:b/>
                <w:sz w:val="20"/>
              </w:rPr>
              <w:t xml:space="preserve">opção pelo menor preço </w:t>
            </w:r>
          </w:p>
        </w:tc>
      </w:tr>
      <w:tr w:rsidR="00C018CB" w:rsidRPr="00641C73" w:rsidTr="006115D6">
        <w:trPr>
          <w:trHeight w:val="775"/>
        </w:trPr>
        <w:tc>
          <w:tcPr>
            <w:tcW w:w="2936" w:type="dxa"/>
          </w:tcPr>
          <w:p w:rsidR="00C018CB" w:rsidRPr="006115D6" w:rsidRDefault="00C018CB" w:rsidP="00B0497A">
            <w:pPr>
              <w:spacing w:after="0" w:line="240" w:lineRule="auto"/>
              <w:rPr>
                <w:rFonts w:ascii="Arial" w:hAnsi="Arial" w:cs="Arial"/>
                <w:b/>
                <w:sz w:val="20"/>
                <w:szCs w:val="20"/>
              </w:rPr>
            </w:pPr>
            <w:r w:rsidRPr="006115D6">
              <w:rPr>
                <w:rStyle w:val="Forte"/>
                <w:rFonts w:ascii="Helvetica" w:hAnsi="Helvetica"/>
                <w:bdr w:val="none" w:sz="0" w:space="0" w:color="auto" w:frame="1"/>
                <w:shd w:val="clear" w:color="auto" w:fill="FFFFFF"/>
              </w:rPr>
              <w:t xml:space="preserve">MOVEIS E DIVISÓRIAS LTDA </w:t>
            </w:r>
            <w:proofErr w:type="gramStart"/>
            <w:r w:rsidRPr="006115D6">
              <w:rPr>
                <w:rStyle w:val="Forte"/>
                <w:rFonts w:ascii="Helvetica" w:hAnsi="Helvetica"/>
                <w:bdr w:val="none" w:sz="0" w:space="0" w:color="auto" w:frame="1"/>
                <w:shd w:val="clear" w:color="auto" w:fill="FFFFFF"/>
              </w:rPr>
              <w:t xml:space="preserve">( </w:t>
            </w:r>
            <w:proofErr w:type="gramEnd"/>
            <w:r w:rsidRPr="006115D6">
              <w:rPr>
                <w:rStyle w:val="Forte"/>
                <w:rFonts w:ascii="Helvetica" w:hAnsi="Helvetica"/>
                <w:bdr w:val="none" w:sz="0" w:space="0" w:color="auto" w:frame="1"/>
                <w:shd w:val="clear" w:color="auto" w:fill="FFFFFF"/>
              </w:rPr>
              <w:t>1 )</w:t>
            </w:r>
          </w:p>
        </w:tc>
        <w:tc>
          <w:tcPr>
            <w:tcW w:w="1245"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1.099,00</w:t>
            </w:r>
          </w:p>
        </w:tc>
        <w:tc>
          <w:tcPr>
            <w:tcW w:w="1134"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79,00</w:t>
            </w:r>
          </w:p>
        </w:tc>
        <w:tc>
          <w:tcPr>
            <w:tcW w:w="1134"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110,00</w:t>
            </w:r>
          </w:p>
        </w:tc>
        <w:tc>
          <w:tcPr>
            <w:tcW w:w="1276"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33.525,00</w:t>
            </w:r>
          </w:p>
        </w:tc>
        <w:tc>
          <w:tcPr>
            <w:tcW w:w="1843" w:type="dxa"/>
            <w:vMerge w:val="restart"/>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25.145,00</w:t>
            </w:r>
          </w:p>
        </w:tc>
      </w:tr>
      <w:tr w:rsidR="00C018CB" w:rsidRPr="00641C73" w:rsidTr="006115D6">
        <w:trPr>
          <w:trHeight w:val="629"/>
        </w:trPr>
        <w:tc>
          <w:tcPr>
            <w:tcW w:w="2936" w:type="dxa"/>
          </w:tcPr>
          <w:p w:rsidR="00C018CB" w:rsidRPr="006115D6" w:rsidRDefault="00C018CB" w:rsidP="00B0497A">
            <w:pPr>
              <w:spacing w:after="0" w:line="240" w:lineRule="auto"/>
              <w:rPr>
                <w:rStyle w:val="Forte"/>
                <w:rFonts w:ascii="Helvetica" w:hAnsi="Helvetica"/>
                <w:sz w:val="20"/>
                <w:szCs w:val="20"/>
                <w:bdr w:val="none" w:sz="0" w:space="0" w:color="auto" w:frame="1"/>
                <w:shd w:val="clear" w:color="auto" w:fill="FFFFFF"/>
              </w:rPr>
            </w:pPr>
            <w:r w:rsidRPr="006115D6">
              <w:rPr>
                <w:rStyle w:val="Forte"/>
                <w:rFonts w:ascii="Helvetica" w:hAnsi="Helvetica"/>
                <w:sz w:val="20"/>
                <w:szCs w:val="20"/>
                <w:bdr w:val="none" w:sz="0" w:space="0" w:color="auto" w:frame="1"/>
                <w:shd w:val="clear" w:color="auto" w:fill="FFFFFF"/>
              </w:rPr>
              <w:t xml:space="preserve">COMERCIAL MONTE VERDE </w:t>
            </w:r>
            <w:proofErr w:type="gramStart"/>
            <w:r w:rsidRPr="006115D6">
              <w:rPr>
                <w:rStyle w:val="Forte"/>
                <w:rFonts w:ascii="Helvetica" w:hAnsi="Helvetica"/>
                <w:sz w:val="20"/>
                <w:szCs w:val="20"/>
                <w:bdr w:val="none" w:sz="0" w:space="0" w:color="auto" w:frame="1"/>
                <w:shd w:val="clear" w:color="auto" w:fill="FFFFFF"/>
              </w:rPr>
              <w:t xml:space="preserve">( </w:t>
            </w:r>
            <w:proofErr w:type="gramEnd"/>
            <w:r w:rsidRPr="006115D6">
              <w:rPr>
                <w:rStyle w:val="Forte"/>
                <w:rFonts w:ascii="Helvetica" w:hAnsi="Helvetica"/>
                <w:sz w:val="20"/>
                <w:szCs w:val="20"/>
                <w:bdr w:val="none" w:sz="0" w:space="0" w:color="auto" w:frame="1"/>
                <w:shd w:val="clear" w:color="auto" w:fill="FFFFFF"/>
              </w:rPr>
              <w:t>2 )</w:t>
            </w:r>
          </w:p>
        </w:tc>
        <w:tc>
          <w:tcPr>
            <w:tcW w:w="1245"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1.050,00</w:t>
            </w:r>
          </w:p>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15.750,00</w:t>
            </w:r>
          </w:p>
        </w:tc>
        <w:tc>
          <w:tcPr>
            <w:tcW w:w="1134"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61,00</w:t>
            </w:r>
          </w:p>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8.540,00</w:t>
            </w:r>
          </w:p>
        </w:tc>
        <w:tc>
          <w:tcPr>
            <w:tcW w:w="1134"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95,00</w:t>
            </w:r>
          </w:p>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855,00</w:t>
            </w:r>
          </w:p>
        </w:tc>
        <w:tc>
          <w:tcPr>
            <w:tcW w:w="1276" w:type="dxa"/>
          </w:tcPr>
          <w:p w:rsidR="00C018CB" w:rsidRPr="00641C73" w:rsidRDefault="00C018CB" w:rsidP="00B0497A">
            <w:pPr>
              <w:spacing w:after="0" w:line="240" w:lineRule="auto"/>
              <w:rPr>
                <w:rFonts w:ascii="Arial" w:hAnsi="Arial" w:cs="Arial"/>
                <w:b/>
                <w:sz w:val="20"/>
                <w:szCs w:val="20"/>
              </w:rPr>
            </w:pPr>
          </w:p>
        </w:tc>
        <w:tc>
          <w:tcPr>
            <w:tcW w:w="1843" w:type="dxa"/>
            <w:vMerge/>
          </w:tcPr>
          <w:p w:rsidR="00C018CB" w:rsidRPr="00641C73" w:rsidRDefault="00C018CB" w:rsidP="00B0497A">
            <w:pPr>
              <w:spacing w:after="0" w:line="240" w:lineRule="auto"/>
              <w:rPr>
                <w:rFonts w:ascii="Arial" w:hAnsi="Arial" w:cs="Arial"/>
                <w:b/>
                <w:sz w:val="20"/>
                <w:szCs w:val="20"/>
              </w:rPr>
            </w:pPr>
          </w:p>
        </w:tc>
      </w:tr>
      <w:tr w:rsidR="00C018CB" w:rsidRPr="00641C73" w:rsidTr="006115D6">
        <w:trPr>
          <w:trHeight w:val="707"/>
        </w:trPr>
        <w:tc>
          <w:tcPr>
            <w:tcW w:w="2936" w:type="dxa"/>
          </w:tcPr>
          <w:p w:rsidR="00C018CB" w:rsidRPr="006115D6" w:rsidRDefault="00C018CB" w:rsidP="00B0497A">
            <w:pPr>
              <w:spacing w:after="0" w:line="240" w:lineRule="auto"/>
              <w:rPr>
                <w:rStyle w:val="Forte"/>
                <w:rFonts w:ascii="Helvetica" w:hAnsi="Helvetica"/>
                <w:sz w:val="20"/>
                <w:szCs w:val="20"/>
                <w:bdr w:val="none" w:sz="0" w:space="0" w:color="auto" w:frame="1"/>
                <w:shd w:val="clear" w:color="auto" w:fill="FFFFFF"/>
              </w:rPr>
            </w:pPr>
            <w:r w:rsidRPr="006115D6">
              <w:rPr>
                <w:rStyle w:val="Forte"/>
                <w:rFonts w:ascii="Helvetica" w:hAnsi="Helvetica"/>
                <w:sz w:val="20"/>
                <w:szCs w:val="20"/>
                <w:bdr w:val="none" w:sz="0" w:space="0" w:color="auto" w:frame="1"/>
                <w:shd w:val="clear" w:color="auto" w:fill="FFFFFF"/>
              </w:rPr>
              <w:lastRenderedPageBreak/>
              <w:t xml:space="preserve">LIVRARIA E PAPELARIA CENTRAL DE LEOPOLDINHA LTDA- EPP </w:t>
            </w:r>
            <w:proofErr w:type="gramStart"/>
            <w:r w:rsidRPr="006115D6">
              <w:rPr>
                <w:rStyle w:val="Forte"/>
                <w:rFonts w:ascii="Helvetica" w:hAnsi="Helvetica"/>
                <w:sz w:val="20"/>
                <w:szCs w:val="20"/>
                <w:bdr w:val="none" w:sz="0" w:space="0" w:color="auto" w:frame="1"/>
                <w:shd w:val="clear" w:color="auto" w:fill="FFFFFF"/>
              </w:rPr>
              <w:t xml:space="preserve">( </w:t>
            </w:r>
            <w:proofErr w:type="gramEnd"/>
            <w:r w:rsidRPr="006115D6">
              <w:rPr>
                <w:rStyle w:val="Forte"/>
                <w:rFonts w:ascii="Helvetica" w:hAnsi="Helvetica"/>
                <w:sz w:val="20"/>
                <w:szCs w:val="20"/>
                <w:bdr w:val="none" w:sz="0" w:space="0" w:color="auto" w:frame="1"/>
                <w:shd w:val="clear" w:color="auto" w:fill="FFFFFF"/>
              </w:rPr>
              <w:t>3 )</w:t>
            </w:r>
          </w:p>
        </w:tc>
        <w:tc>
          <w:tcPr>
            <w:tcW w:w="1245"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1.150,00</w:t>
            </w:r>
          </w:p>
        </w:tc>
        <w:tc>
          <w:tcPr>
            <w:tcW w:w="1134"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85,00</w:t>
            </w:r>
          </w:p>
        </w:tc>
        <w:tc>
          <w:tcPr>
            <w:tcW w:w="1134"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122,00</w:t>
            </w:r>
          </w:p>
        </w:tc>
        <w:tc>
          <w:tcPr>
            <w:tcW w:w="1276"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35.730,00</w:t>
            </w:r>
          </w:p>
        </w:tc>
        <w:tc>
          <w:tcPr>
            <w:tcW w:w="1843" w:type="dxa"/>
            <w:vMerge/>
          </w:tcPr>
          <w:p w:rsidR="00C018CB" w:rsidRPr="00641C73" w:rsidRDefault="00C018CB" w:rsidP="00B0497A">
            <w:pPr>
              <w:spacing w:after="0" w:line="240" w:lineRule="auto"/>
              <w:rPr>
                <w:rFonts w:ascii="Arial" w:hAnsi="Arial" w:cs="Arial"/>
                <w:b/>
                <w:sz w:val="20"/>
                <w:szCs w:val="20"/>
              </w:rPr>
            </w:pPr>
          </w:p>
        </w:tc>
      </w:tr>
    </w:tbl>
    <w:p w:rsidR="00C018CB" w:rsidRDefault="00C018CB" w:rsidP="00C018CB">
      <w:pPr>
        <w:spacing w:after="0" w:line="240" w:lineRule="auto"/>
        <w:jc w:val="center"/>
        <w:rPr>
          <w:rFonts w:ascii="Arial" w:hAnsi="Arial" w:cs="Arial"/>
          <w:b/>
          <w:sz w:val="20"/>
        </w:rPr>
      </w:pPr>
      <w:r>
        <w:rPr>
          <w:rFonts w:ascii="Arial" w:hAnsi="Arial" w:cs="Arial"/>
          <w:b/>
          <w:sz w:val="20"/>
        </w:rPr>
        <w:t xml:space="preserve">COTAÇÃO DE PREÇO </w:t>
      </w:r>
      <w:proofErr w:type="gramStart"/>
      <w:r>
        <w:rPr>
          <w:rFonts w:ascii="Arial" w:hAnsi="Arial" w:cs="Arial"/>
          <w:b/>
          <w:sz w:val="20"/>
        </w:rPr>
        <w:t xml:space="preserve">( </w:t>
      </w:r>
      <w:proofErr w:type="gramEnd"/>
      <w:r>
        <w:rPr>
          <w:rFonts w:ascii="Arial" w:hAnsi="Arial" w:cs="Arial"/>
          <w:b/>
          <w:sz w:val="20"/>
        </w:rPr>
        <w:t>03 COTAÇÕES)</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936"/>
        <w:gridCol w:w="1812"/>
        <w:gridCol w:w="1276"/>
        <w:gridCol w:w="1701"/>
        <w:gridCol w:w="1843"/>
      </w:tblGrid>
      <w:tr w:rsidR="00C018CB" w:rsidTr="006115D6">
        <w:tc>
          <w:tcPr>
            <w:tcW w:w="2936" w:type="dxa"/>
          </w:tcPr>
          <w:p w:rsidR="00C018CB" w:rsidRPr="00C13F7E" w:rsidRDefault="00C018CB" w:rsidP="00B0497A">
            <w:pPr>
              <w:spacing w:after="0" w:line="240" w:lineRule="auto"/>
              <w:jc w:val="center"/>
              <w:rPr>
                <w:rFonts w:ascii="Arial" w:hAnsi="Arial" w:cs="Arial"/>
                <w:b/>
                <w:sz w:val="20"/>
              </w:rPr>
            </w:pPr>
            <w:r>
              <w:rPr>
                <w:rFonts w:ascii="Arial" w:hAnsi="Arial" w:cs="Arial"/>
                <w:b/>
                <w:sz w:val="20"/>
              </w:rPr>
              <w:t>Informante</w:t>
            </w:r>
          </w:p>
        </w:tc>
        <w:tc>
          <w:tcPr>
            <w:tcW w:w="1812" w:type="dxa"/>
          </w:tcPr>
          <w:p w:rsidR="00C018CB" w:rsidRDefault="00C018CB" w:rsidP="00B0497A">
            <w:pPr>
              <w:spacing w:after="0" w:line="240" w:lineRule="auto"/>
              <w:jc w:val="center"/>
              <w:rPr>
                <w:rFonts w:ascii="Arial" w:hAnsi="Arial" w:cs="Arial"/>
                <w:b/>
                <w:sz w:val="20"/>
              </w:rPr>
            </w:pPr>
            <w:r>
              <w:rPr>
                <w:rFonts w:ascii="Arial" w:hAnsi="Arial" w:cs="Arial"/>
                <w:b/>
                <w:sz w:val="20"/>
              </w:rPr>
              <w:t>Itens</w:t>
            </w:r>
          </w:p>
          <w:p w:rsidR="00C018CB" w:rsidRPr="00C13F7E" w:rsidRDefault="00C018CB" w:rsidP="00B0497A">
            <w:pPr>
              <w:spacing w:after="0" w:line="240" w:lineRule="auto"/>
              <w:jc w:val="center"/>
              <w:rPr>
                <w:rFonts w:ascii="Arial" w:hAnsi="Arial" w:cs="Arial"/>
                <w:b/>
                <w:sz w:val="20"/>
              </w:rPr>
            </w:pPr>
          </w:p>
        </w:tc>
        <w:tc>
          <w:tcPr>
            <w:tcW w:w="1276" w:type="dxa"/>
          </w:tcPr>
          <w:p w:rsidR="00C018CB" w:rsidRDefault="00C018CB" w:rsidP="00B0497A">
            <w:pPr>
              <w:spacing w:after="0" w:line="240" w:lineRule="auto"/>
              <w:jc w:val="center"/>
              <w:rPr>
                <w:rFonts w:ascii="Arial" w:hAnsi="Arial" w:cs="Arial"/>
                <w:b/>
                <w:sz w:val="20"/>
              </w:rPr>
            </w:pPr>
            <w:r>
              <w:rPr>
                <w:rFonts w:ascii="Arial" w:hAnsi="Arial" w:cs="Arial"/>
                <w:b/>
                <w:sz w:val="20"/>
              </w:rPr>
              <w:t>Quant</w:t>
            </w:r>
          </w:p>
        </w:tc>
        <w:tc>
          <w:tcPr>
            <w:tcW w:w="1701" w:type="dxa"/>
          </w:tcPr>
          <w:p w:rsidR="00C018CB" w:rsidRDefault="00C018CB" w:rsidP="00B0497A">
            <w:pPr>
              <w:spacing w:after="0" w:line="240" w:lineRule="auto"/>
              <w:jc w:val="center"/>
              <w:rPr>
                <w:rFonts w:ascii="Arial" w:hAnsi="Arial" w:cs="Arial"/>
                <w:b/>
                <w:sz w:val="20"/>
              </w:rPr>
            </w:pPr>
            <w:r>
              <w:rPr>
                <w:rFonts w:ascii="Arial" w:hAnsi="Arial" w:cs="Arial"/>
                <w:b/>
                <w:sz w:val="20"/>
              </w:rPr>
              <w:t>Valor</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Total</w:t>
            </w:r>
          </w:p>
        </w:tc>
        <w:tc>
          <w:tcPr>
            <w:tcW w:w="1843" w:type="dxa"/>
          </w:tcPr>
          <w:p w:rsidR="00C018CB" w:rsidRDefault="00C018CB" w:rsidP="00B0497A">
            <w:pPr>
              <w:spacing w:after="0" w:line="240" w:lineRule="auto"/>
              <w:jc w:val="center"/>
              <w:rPr>
                <w:rFonts w:ascii="Arial" w:hAnsi="Arial" w:cs="Arial"/>
                <w:b/>
                <w:sz w:val="20"/>
              </w:rPr>
            </w:pPr>
            <w:r>
              <w:rPr>
                <w:rFonts w:ascii="Arial" w:hAnsi="Arial" w:cs="Arial"/>
                <w:b/>
                <w:sz w:val="20"/>
              </w:rPr>
              <w:t>Custo</w:t>
            </w:r>
          </w:p>
          <w:p w:rsidR="00C018CB" w:rsidRPr="00C13F7E" w:rsidRDefault="00C018CB" w:rsidP="00B0497A">
            <w:pPr>
              <w:spacing w:after="0" w:line="240" w:lineRule="auto"/>
              <w:jc w:val="center"/>
              <w:rPr>
                <w:rFonts w:ascii="Arial" w:hAnsi="Arial" w:cs="Arial"/>
                <w:b/>
                <w:sz w:val="20"/>
              </w:rPr>
            </w:pPr>
            <w:r>
              <w:rPr>
                <w:rFonts w:ascii="Arial" w:hAnsi="Arial" w:cs="Arial"/>
                <w:b/>
                <w:sz w:val="20"/>
              </w:rPr>
              <w:t xml:space="preserve">Médio </w:t>
            </w:r>
            <w:proofErr w:type="gramStart"/>
            <w:r>
              <w:rPr>
                <w:rFonts w:ascii="Arial" w:hAnsi="Arial" w:cs="Arial"/>
                <w:b/>
                <w:sz w:val="20"/>
              </w:rPr>
              <w:t xml:space="preserve">( </w:t>
            </w:r>
            <w:proofErr w:type="gramEnd"/>
            <w:r>
              <w:rPr>
                <w:rFonts w:ascii="Arial" w:hAnsi="Arial" w:cs="Arial"/>
                <w:b/>
                <w:sz w:val="20"/>
              </w:rPr>
              <w:t>opção pelo menor preço )</w:t>
            </w:r>
          </w:p>
        </w:tc>
      </w:tr>
      <w:tr w:rsidR="00C018CB" w:rsidRPr="00641C73" w:rsidTr="006115D6">
        <w:trPr>
          <w:trHeight w:val="775"/>
        </w:trPr>
        <w:tc>
          <w:tcPr>
            <w:tcW w:w="2936" w:type="dxa"/>
          </w:tcPr>
          <w:p w:rsidR="00C018CB" w:rsidRPr="006115D6" w:rsidRDefault="00C018CB" w:rsidP="00B0497A">
            <w:pPr>
              <w:spacing w:after="0" w:line="240" w:lineRule="auto"/>
              <w:rPr>
                <w:rFonts w:ascii="Arial" w:hAnsi="Arial" w:cs="Arial"/>
                <w:b/>
                <w:sz w:val="20"/>
                <w:szCs w:val="20"/>
              </w:rPr>
            </w:pPr>
            <w:r w:rsidRPr="006115D6">
              <w:rPr>
                <w:rStyle w:val="Forte"/>
                <w:rFonts w:ascii="Helvetica" w:hAnsi="Helvetica"/>
                <w:bdr w:val="none" w:sz="0" w:space="0" w:color="auto" w:frame="1"/>
                <w:shd w:val="clear" w:color="auto" w:fill="FFFFFF"/>
              </w:rPr>
              <w:t xml:space="preserve">MOVEIS E DIVISÓRIAS LTDA </w:t>
            </w:r>
            <w:proofErr w:type="gramStart"/>
            <w:r w:rsidRPr="006115D6">
              <w:rPr>
                <w:rStyle w:val="Forte"/>
                <w:rFonts w:ascii="Helvetica" w:hAnsi="Helvetica"/>
                <w:bdr w:val="none" w:sz="0" w:space="0" w:color="auto" w:frame="1"/>
                <w:shd w:val="clear" w:color="auto" w:fill="FFFFFF"/>
              </w:rPr>
              <w:t xml:space="preserve">( </w:t>
            </w:r>
            <w:proofErr w:type="gramEnd"/>
            <w:r w:rsidRPr="006115D6">
              <w:rPr>
                <w:rStyle w:val="Forte"/>
                <w:rFonts w:ascii="Helvetica" w:hAnsi="Helvetica"/>
                <w:bdr w:val="none" w:sz="0" w:space="0" w:color="auto" w:frame="1"/>
                <w:shd w:val="clear" w:color="auto" w:fill="FFFFFF"/>
              </w:rPr>
              <w:t>1 )</w:t>
            </w:r>
          </w:p>
        </w:tc>
        <w:tc>
          <w:tcPr>
            <w:tcW w:w="1812" w:type="dxa"/>
          </w:tcPr>
          <w:p w:rsidR="00C018CB" w:rsidRDefault="00C018CB" w:rsidP="00B0497A">
            <w:pPr>
              <w:spacing w:after="0" w:line="240" w:lineRule="auto"/>
              <w:jc w:val="center"/>
              <w:rPr>
                <w:rFonts w:ascii="Arial" w:hAnsi="Arial" w:cs="Arial"/>
                <w:b/>
                <w:sz w:val="20"/>
              </w:rPr>
            </w:pPr>
            <w:r>
              <w:rPr>
                <w:rFonts w:ascii="Arial" w:hAnsi="Arial" w:cs="Arial"/>
                <w:b/>
                <w:sz w:val="20"/>
              </w:rPr>
              <w:t>01 a08</w:t>
            </w:r>
          </w:p>
          <w:p w:rsidR="00C018CB" w:rsidRPr="00641C73" w:rsidRDefault="00C018CB" w:rsidP="00B0497A">
            <w:pPr>
              <w:spacing w:after="0" w:line="240" w:lineRule="auto"/>
              <w:rPr>
                <w:rFonts w:ascii="Arial" w:hAnsi="Arial" w:cs="Arial"/>
                <w:b/>
                <w:sz w:val="20"/>
                <w:szCs w:val="20"/>
              </w:rPr>
            </w:pPr>
          </w:p>
        </w:tc>
        <w:tc>
          <w:tcPr>
            <w:tcW w:w="1276"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11</w:t>
            </w:r>
          </w:p>
        </w:tc>
        <w:tc>
          <w:tcPr>
            <w:tcW w:w="1701"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32.845,00</w:t>
            </w:r>
          </w:p>
        </w:tc>
        <w:tc>
          <w:tcPr>
            <w:tcW w:w="1843" w:type="dxa"/>
            <w:vMerge w:val="restart"/>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31.627,00</w:t>
            </w:r>
          </w:p>
        </w:tc>
      </w:tr>
      <w:tr w:rsidR="00C018CB" w:rsidRPr="00641C73" w:rsidTr="006115D6">
        <w:trPr>
          <w:trHeight w:val="629"/>
        </w:trPr>
        <w:tc>
          <w:tcPr>
            <w:tcW w:w="2936" w:type="dxa"/>
          </w:tcPr>
          <w:p w:rsidR="00C018CB" w:rsidRPr="006115D6" w:rsidRDefault="00C018CB" w:rsidP="00B0497A">
            <w:pPr>
              <w:spacing w:after="0" w:line="240" w:lineRule="auto"/>
              <w:rPr>
                <w:rStyle w:val="Forte"/>
                <w:rFonts w:ascii="Helvetica" w:hAnsi="Helvetica"/>
                <w:sz w:val="20"/>
                <w:szCs w:val="20"/>
                <w:bdr w:val="none" w:sz="0" w:space="0" w:color="auto" w:frame="1"/>
                <w:shd w:val="clear" w:color="auto" w:fill="FFFFFF"/>
              </w:rPr>
            </w:pPr>
            <w:r w:rsidRPr="006115D6">
              <w:rPr>
                <w:rStyle w:val="Forte"/>
                <w:rFonts w:ascii="Helvetica" w:hAnsi="Helvetica"/>
                <w:sz w:val="20"/>
                <w:szCs w:val="20"/>
                <w:bdr w:val="none" w:sz="0" w:space="0" w:color="auto" w:frame="1"/>
                <w:shd w:val="clear" w:color="auto" w:fill="FFFFFF"/>
              </w:rPr>
              <w:t xml:space="preserve">COMERCIAL MONTE VERDE </w:t>
            </w:r>
            <w:proofErr w:type="gramStart"/>
            <w:r w:rsidRPr="006115D6">
              <w:rPr>
                <w:rStyle w:val="Forte"/>
                <w:rFonts w:ascii="Helvetica" w:hAnsi="Helvetica"/>
                <w:sz w:val="20"/>
                <w:szCs w:val="20"/>
                <w:bdr w:val="none" w:sz="0" w:space="0" w:color="auto" w:frame="1"/>
                <w:shd w:val="clear" w:color="auto" w:fill="FFFFFF"/>
              </w:rPr>
              <w:t xml:space="preserve">( </w:t>
            </w:r>
            <w:proofErr w:type="gramEnd"/>
            <w:r w:rsidRPr="006115D6">
              <w:rPr>
                <w:rStyle w:val="Forte"/>
                <w:rFonts w:ascii="Helvetica" w:hAnsi="Helvetica"/>
                <w:sz w:val="20"/>
                <w:szCs w:val="20"/>
                <w:bdr w:val="none" w:sz="0" w:space="0" w:color="auto" w:frame="1"/>
                <w:shd w:val="clear" w:color="auto" w:fill="FFFFFF"/>
              </w:rPr>
              <w:t>2 )</w:t>
            </w:r>
          </w:p>
        </w:tc>
        <w:tc>
          <w:tcPr>
            <w:tcW w:w="1812" w:type="dxa"/>
          </w:tcPr>
          <w:p w:rsidR="00C018CB" w:rsidRDefault="00C018CB" w:rsidP="00B0497A">
            <w:pPr>
              <w:spacing w:after="0" w:line="240" w:lineRule="auto"/>
              <w:jc w:val="center"/>
              <w:rPr>
                <w:rFonts w:ascii="Arial" w:hAnsi="Arial" w:cs="Arial"/>
                <w:b/>
                <w:sz w:val="20"/>
              </w:rPr>
            </w:pPr>
            <w:r>
              <w:rPr>
                <w:rFonts w:ascii="Arial" w:hAnsi="Arial" w:cs="Arial"/>
                <w:b/>
                <w:sz w:val="20"/>
              </w:rPr>
              <w:t>01 a08</w:t>
            </w:r>
          </w:p>
          <w:p w:rsidR="00C018CB" w:rsidRPr="00641C73" w:rsidRDefault="00C018CB" w:rsidP="00B0497A">
            <w:pPr>
              <w:spacing w:after="0" w:line="240" w:lineRule="auto"/>
              <w:rPr>
                <w:rFonts w:ascii="Arial" w:hAnsi="Arial" w:cs="Arial"/>
                <w:b/>
                <w:sz w:val="20"/>
                <w:szCs w:val="20"/>
              </w:rPr>
            </w:pPr>
          </w:p>
        </w:tc>
        <w:tc>
          <w:tcPr>
            <w:tcW w:w="1276"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11</w:t>
            </w:r>
          </w:p>
        </w:tc>
        <w:tc>
          <w:tcPr>
            <w:tcW w:w="1701"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31.627,00</w:t>
            </w:r>
          </w:p>
        </w:tc>
        <w:tc>
          <w:tcPr>
            <w:tcW w:w="1843" w:type="dxa"/>
            <w:vMerge/>
          </w:tcPr>
          <w:p w:rsidR="00C018CB" w:rsidRPr="00641C73" w:rsidRDefault="00C018CB" w:rsidP="00B0497A">
            <w:pPr>
              <w:spacing w:after="0" w:line="240" w:lineRule="auto"/>
              <w:rPr>
                <w:rFonts w:ascii="Arial" w:hAnsi="Arial" w:cs="Arial"/>
                <w:b/>
                <w:sz w:val="20"/>
                <w:szCs w:val="20"/>
              </w:rPr>
            </w:pPr>
          </w:p>
        </w:tc>
      </w:tr>
      <w:tr w:rsidR="00C018CB" w:rsidRPr="00641C73" w:rsidTr="006115D6">
        <w:trPr>
          <w:trHeight w:val="707"/>
        </w:trPr>
        <w:tc>
          <w:tcPr>
            <w:tcW w:w="2936" w:type="dxa"/>
          </w:tcPr>
          <w:p w:rsidR="00C018CB" w:rsidRPr="006115D6" w:rsidRDefault="00C018CB" w:rsidP="00B0497A">
            <w:pPr>
              <w:spacing w:after="0" w:line="240" w:lineRule="auto"/>
              <w:rPr>
                <w:rStyle w:val="Forte"/>
                <w:rFonts w:ascii="Helvetica" w:hAnsi="Helvetica"/>
                <w:sz w:val="20"/>
                <w:szCs w:val="20"/>
                <w:bdr w:val="none" w:sz="0" w:space="0" w:color="auto" w:frame="1"/>
                <w:shd w:val="clear" w:color="auto" w:fill="FFFFFF"/>
              </w:rPr>
            </w:pPr>
            <w:r w:rsidRPr="006115D6">
              <w:rPr>
                <w:rStyle w:val="Forte"/>
                <w:rFonts w:ascii="Helvetica" w:hAnsi="Helvetica"/>
                <w:sz w:val="20"/>
                <w:szCs w:val="20"/>
                <w:bdr w:val="none" w:sz="0" w:space="0" w:color="auto" w:frame="1"/>
                <w:shd w:val="clear" w:color="auto" w:fill="FFFFFF"/>
              </w:rPr>
              <w:t xml:space="preserve">LIVRARIA E PAPELARIA CENTRAL DE LEOPOLDINHA LTDA- EPP </w:t>
            </w:r>
            <w:proofErr w:type="gramStart"/>
            <w:r w:rsidRPr="006115D6">
              <w:rPr>
                <w:rStyle w:val="Forte"/>
                <w:rFonts w:ascii="Helvetica" w:hAnsi="Helvetica"/>
                <w:sz w:val="20"/>
                <w:szCs w:val="20"/>
                <w:bdr w:val="none" w:sz="0" w:space="0" w:color="auto" w:frame="1"/>
                <w:shd w:val="clear" w:color="auto" w:fill="FFFFFF"/>
              </w:rPr>
              <w:t xml:space="preserve">( </w:t>
            </w:r>
            <w:proofErr w:type="gramEnd"/>
            <w:r w:rsidRPr="006115D6">
              <w:rPr>
                <w:rStyle w:val="Forte"/>
                <w:rFonts w:ascii="Helvetica" w:hAnsi="Helvetica"/>
                <w:sz w:val="20"/>
                <w:szCs w:val="20"/>
                <w:bdr w:val="none" w:sz="0" w:space="0" w:color="auto" w:frame="1"/>
                <w:shd w:val="clear" w:color="auto" w:fill="FFFFFF"/>
              </w:rPr>
              <w:t>3 )</w:t>
            </w:r>
          </w:p>
        </w:tc>
        <w:tc>
          <w:tcPr>
            <w:tcW w:w="1812" w:type="dxa"/>
          </w:tcPr>
          <w:p w:rsidR="00C018CB" w:rsidRDefault="00C018CB" w:rsidP="00B0497A">
            <w:pPr>
              <w:spacing w:after="0" w:line="240" w:lineRule="auto"/>
              <w:jc w:val="center"/>
              <w:rPr>
                <w:rFonts w:ascii="Arial" w:hAnsi="Arial" w:cs="Arial"/>
                <w:b/>
                <w:sz w:val="20"/>
              </w:rPr>
            </w:pPr>
            <w:r>
              <w:rPr>
                <w:rFonts w:ascii="Arial" w:hAnsi="Arial" w:cs="Arial"/>
                <w:b/>
                <w:sz w:val="20"/>
              </w:rPr>
              <w:t>01 a08</w:t>
            </w:r>
          </w:p>
          <w:p w:rsidR="00C018CB" w:rsidRPr="00641C73" w:rsidRDefault="00C018CB" w:rsidP="00B0497A">
            <w:pPr>
              <w:spacing w:after="0" w:line="240" w:lineRule="auto"/>
              <w:rPr>
                <w:rFonts w:ascii="Arial" w:hAnsi="Arial" w:cs="Arial"/>
                <w:b/>
                <w:sz w:val="20"/>
                <w:szCs w:val="20"/>
              </w:rPr>
            </w:pPr>
          </w:p>
        </w:tc>
        <w:tc>
          <w:tcPr>
            <w:tcW w:w="1276" w:type="dxa"/>
          </w:tcPr>
          <w:p w:rsidR="00C018CB" w:rsidRDefault="00C018CB" w:rsidP="00B0497A">
            <w:pPr>
              <w:spacing w:after="0" w:line="240" w:lineRule="auto"/>
              <w:rPr>
                <w:rFonts w:ascii="Arial" w:hAnsi="Arial" w:cs="Arial"/>
                <w:b/>
                <w:sz w:val="20"/>
                <w:szCs w:val="20"/>
              </w:rPr>
            </w:pPr>
            <w:r>
              <w:rPr>
                <w:rFonts w:ascii="Arial" w:hAnsi="Arial" w:cs="Arial"/>
                <w:b/>
                <w:sz w:val="20"/>
                <w:szCs w:val="20"/>
              </w:rPr>
              <w:t>11</w:t>
            </w:r>
          </w:p>
        </w:tc>
        <w:tc>
          <w:tcPr>
            <w:tcW w:w="1701" w:type="dxa"/>
          </w:tcPr>
          <w:p w:rsidR="00C018CB" w:rsidRPr="00641C73" w:rsidRDefault="00C018CB" w:rsidP="00B0497A">
            <w:pPr>
              <w:spacing w:after="0" w:line="240" w:lineRule="auto"/>
              <w:rPr>
                <w:rFonts w:ascii="Arial" w:hAnsi="Arial" w:cs="Arial"/>
                <w:b/>
                <w:sz w:val="20"/>
                <w:szCs w:val="20"/>
              </w:rPr>
            </w:pPr>
            <w:r>
              <w:rPr>
                <w:rFonts w:ascii="Arial" w:hAnsi="Arial" w:cs="Arial"/>
                <w:b/>
                <w:sz w:val="20"/>
                <w:szCs w:val="20"/>
              </w:rPr>
              <w:t>33.340,00</w:t>
            </w:r>
          </w:p>
        </w:tc>
        <w:tc>
          <w:tcPr>
            <w:tcW w:w="1843" w:type="dxa"/>
            <w:vMerge/>
          </w:tcPr>
          <w:p w:rsidR="00C018CB" w:rsidRPr="00641C73" w:rsidRDefault="00C018CB" w:rsidP="00B0497A">
            <w:pPr>
              <w:spacing w:after="0" w:line="240" w:lineRule="auto"/>
              <w:rPr>
                <w:rFonts w:ascii="Arial" w:hAnsi="Arial" w:cs="Arial"/>
                <w:b/>
                <w:sz w:val="20"/>
                <w:szCs w:val="20"/>
              </w:rPr>
            </w:pPr>
          </w:p>
        </w:tc>
      </w:tr>
    </w:tbl>
    <w:p w:rsidR="00893BD4" w:rsidRDefault="00893BD4" w:rsidP="00BB75CD">
      <w:pPr>
        <w:spacing w:after="0" w:line="240" w:lineRule="auto"/>
        <w:jc w:val="both"/>
        <w:rPr>
          <w:rFonts w:ascii="Arial" w:hAnsi="Arial" w:cs="Arial"/>
          <w:b/>
          <w:sz w:val="24"/>
        </w:rPr>
      </w:pPr>
    </w:p>
    <w:p w:rsidR="00BB75CD" w:rsidRDefault="00BB75CD" w:rsidP="00BB75CD">
      <w:pPr>
        <w:spacing w:after="0" w:line="240" w:lineRule="auto"/>
        <w:jc w:val="both"/>
        <w:rPr>
          <w:rFonts w:ascii="Arial" w:hAnsi="Arial" w:cs="Arial"/>
          <w:bCs/>
          <w:sz w:val="24"/>
        </w:rPr>
      </w:pPr>
      <w:r w:rsidRPr="005F79F1">
        <w:rPr>
          <w:rFonts w:ascii="Arial" w:hAnsi="Arial" w:cs="Arial"/>
          <w:bCs/>
          <w:sz w:val="24"/>
        </w:rPr>
        <w:t xml:space="preserve">De acordo com o mapa de preços, a presente contratação está estimada em </w:t>
      </w:r>
      <w:r w:rsidRPr="00054AF5">
        <w:rPr>
          <w:rFonts w:ascii="Arial" w:hAnsi="Arial" w:cs="Arial"/>
          <w:bCs/>
          <w:sz w:val="24"/>
        </w:rPr>
        <w:t xml:space="preserve">R$ </w:t>
      </w:r>
      <w:r w:rsidR="00893BD4">
        <w:rPr>
          <w:rFonts w:ascii="Arial" w:hAnsi="Arial" w:cs="Arial"/>
          <w:sz w:val="20"/>
          <w:szCs w:val="20"/>
        </w:rPr>
        <w:t>56.772,00</w:t>
      </w:r>
      <w:r w:rsidR="00893BD4">
        <w:rPr>
          <w:rFonts w:ascii="Arial" w:hAnsi="Arial" w:cs="Arial"/>
          <w:bCs/>
          <w:sz w:val="24"/>
        </w:rPr>
        <w:t xml:space="preserve"> (Cinquenta e seis </w:t>
      </w:r>
      <w:proofErr w:type="gramStart"/>
      <w:r w:rsidR="00893BD4">
        <w:rPr>
          <w:rFonts w:ascii="Arial" w:hAnsi="Arial" w:cs="Arial"/>
          <w:bCs/>
          <w:sz w:val="24"/>
        </w:rPr>
        <w:t>mil</w:t>
      </w:r>
      <w:r w:rsidRPr="00054AF5">
        <w:rPr>
          <w:rFonts w:ascii="Arial" w:hAnsi="Arial" w:cs="Arial"/>
          <w:bCs/>
          <w:sz w:val="24"/>
        </w:rPr>
        <w:t xml:space="preserve"> </w:t>
      </w:r>
      <w:r w:rsidR="00893BD4">
        <w:rPr>
          <w:rFonts w:ascii="Arial" w:hAnsi="Arial" w:cs="Arial"/>
          <w:bCs/>
          <w:sz w:val="24"/>
        </w:rPr>
        <w:t>,</w:t>
      </w:r>
      <w:proofErr w:type="gramEnd"/>
      <w:r w:rsidR="00893BD4">
        <w:rPr>
          <w:rFonts w:ascii="Arial" w:hAnsi="Arial" w:cs="Arial"/>
          <w:bCs/>
          <w:sz w:val="24"/>
        </w:rPr>
        <w:t>setecentos e setenta e dois reais )</w:t>
      </w:r>
    </w:p>
    <w:p w:rsidR="00F75FE7" w:rsidRDefault="00F75FE7" w:rsidP="00BB75CD">
      <w:pPr>
        <w:spacing w:after="0" w:line="240" w:lineRule="auto"/>
        <w:jc w:val="both"/>
        <w:rPr>
          <w:rFonts w:ascii="Arial" w:hAnsi="Arial" w:cs="Arial"/>
          <w:b/>
          <w:bCs/>
          <w:sz w:val="24"/>
        </w:rPr>
      </w:pPr>
    </w:p>
    <w:p w:rsidR="00AA0D2C" w:rsidRPr="00F75FE7" w:rsidRDefault="00F75FE7" w:rsidP="00BB75CD">
      <w:pPr>
        <w:spacing w:after="0" w:line="240" w:lineRule="auto"/>
        <w:jc w:val="both"/>
        <w:rPr>
          <w:rFonts w:ascii="Arial" w:hAnsi="Arial" w:cs="Arial"/>
          <w:b/>
          <w:bCs/>
          <w:sz w:val="24"/>
        </w:rPr>
      </w:pPr>
      <w:r>
        <w:rPr>
          <w:rFonts w:ascii="Arial" w:hAnsi="Arial" w:cs="Arial"/>
          <w:b/>
          <w:bCs/>
          <w:sz w:val="24"/>
        </w:rPr>
        <w:t xml:space="preserve">3.2- </w:t>
      </w:r>
      <w:r w:rsidRPr="00F75FE7">
        <w:rPr>
          <w:rFonts w:ascii="Arial" w:hAnsi="Arial" w:cs="Arial"/>
          <w:b/>
          <w:bCs/>
          <w:sz w:val="24"/>
        </w:rPr>
        <w:t xml:space="preserve">A seleção da melhor proposta de preços se dará considerando o menor preço por item, por processo de </w:t>
      </w:r>
      <w:proofErr w:type="gramStart"/>
      <w:r w:rsidRPr="00F75FE7">
        <w:rPr>
          <w:rFonts w:ascii="Arial" w:hAnsi="Arial" w:cs="Arial"/>
          <w:b/>
          <w:bCs/>
          <w:sz w:val="24"/>
        </w:rPr>
        <w:t>dispensa ,</w:t>
      </w:r>
      <w:proofErr w:type="gramEnd"/>
      <w:r w:rsidRPr="00F75FE7">
        <w:rPr>
          <w:rFonts w:ascii="Arial" w:hAnsi="Arial" w:cs="Arial"/>
          <w:b/>
          <w:bCs/>
          <w:sz w:val="24"/>
        </w:rPr>
        <w:t xml:space="preserve"> conforme a lei 14.133.</w:t>
      </w:r>
    </w:p>
    <w:p w:rsidR="00AA0D2C" w:rsidRPr="00AA0D2C" w:rsidRDefault="00AA0D2C" w:rsidP="00BB75CD">
      <w:pPr>
        <w:spacing w:after="0" w:line="240" w:lineRule="auto"/>
        <w:jc w:val="both"/>
        <w:rPr>
          <w:rFonts w:ascii="Arial" w:hAnsi="Arial" w:cs="Arial"/>
          <w:b/>
          <w:bCs/>
          <w:color w:val="FF0000"/>
          <w:sz w:val="24"/>
        </w:rPr>
      </w:pPr>
    </w:p>
    <w:p w:rsidR="006F0E7B" w:rsidRDefault="006F0E7B" w:rsidP="006F0E7B">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5</w:t>
      </w:r>
      <w:r w:rsidRPr="003475C2">
        <w:rPr>
          <w:rFonts w:ascii="Arial" w:eastAsia="Times New Roman" w:hAnsi="Arial" w:cs="Arial"/>
          <w:b/>
          <w:bCs/>
          <w:sz w:val="24"/>
          <w:szCs w:val="24"/>
        </w:rPr>
        <w:t xml:space="preserve"> – </w:t>
      </w:r>
      <w:bookmarkStart w:id="6" w:name="_Hlk163131029"/>
      <w:r w:rsidRPr="003475C2">
        <w:rPr>
          <w:rFonts w:ascii="Arial" w:eastAsia="Times New Roman" w:hAnsi="Arial" w:cs="Arial"/>
          <w:b/>
          <w:bCs/>
          <w:sz w:val="24"/>
          <w:szCs w:val="24"/>
        </w:rPr>
        <w:t>REQUISITOS DA CONTRATAÇÃO</w:t>
      </w:r>
      <w:bookmarkEnd w:id="6"/>
      <w:r w:rsidRPr="003475C2">
        <w:rPr>
          <w:rFonts w:ascii="Arial" w:eastAsia="Times New Roman" w:hAnsi="Arial" w:cs="Arial"/>
          <w:b/>
          <w:bCs/>
          <w:sz w:val="24"/>
          <w:szCs w:val="24"/>
        </w:rPr>
        <w:t>:</w:t>
      </w:r>
    </w:p>
    <w:p w:rsidR="006F0E7B" w:rsidRPr="003475C2" w:rsidRDefault="006F0E7B" w:rsidP="006F0E7B">
      <w:pPr>
        <w:tabs>
          <w:tab w:val="center" w:pos="4419"/>
          <w:tab w:val="right" w:pos="8838"/>
        </w:tabs>
        <w:spacing w:after="0" w:line="240" w:lineRule="auto"/>
        <w:jc w:val="both"/>
        <w:rPr>
          <w:rFonts w:ascii="Arial" w:eastAsia="Times New Roman" w:hAnsi="Arial" w:cs="Arial"/>
          <w:b/>
          <w:bCs/>
          <w:sz w:val="24"/>
          <w:szCs w:val="24"/>
        </w:rPr>
      </w:pPr>
    </w:p>
    <w:p w:rsidR="006F0E7B" w:rsidRPr="003475C2" w:rsidRDefault="006F0E7B" w:rsidP="006F0E7B">
      <w:pPr>
        <w:spacing w:after="0" w:line="240" w:lineRule="auto"/>
        <w:jc w:val="both"/>
        <w:rPr>
          <w:rFonts w:ascii="Arial" w:eastAsia="Times New Roman" w:hAnsi="Arial" w:cs="Arial"/>
          <w:sz w:val="24"/>
          <w:szCs w:val="24"/>
        </w:rPr>
      </w:pPr>
      <w:bookmarkStart w:id="7" w:name="_Hlk163131066"/>
      <w:r>
        <w:rPr>
          <w:rFonts w:ascii="Arial" w:eastAsia="Times New Roman" w:hAnsi="Arial" w:cs="Arial"/>
          <w:b/>
          <w:bCs/>
          <w:sz w:val="24"/>
          <w:szCs w:val="24"/>
        </w:rPr>
        <w:t>5</w:t>
      </w:r>
      <w:r w:rsidRPr="003475C2">
        <w:rPr>
          <w:rFonts w:ascii="Arial" w:eastAsia="Times New Roman" w:hAnsi="Arial" w:cs="Arial"/>
          <w:b/>
          <w:bCs/>
          <w:sz w:val="24"/>
          <w:szCs w:val="24"/>
        </w:rPr>
        <w:t>.1-</w:t>
      </w:r>
      <w:r w:rsidRPr="003475C2">
        <w:rPr>
          <w:rFonts w:ascii="Arial" w:eastAsia="Times New Roman" w:hAnsi="Arial" w:cs="Arial"/>
          <w:sz w:val="24"/>
          <w:szCs w:val="24"/>
        </w:rPr>
        <w:t>Os serviços referentes a esta contratação deverão ser executados pela contratada, de acordo com as especificações abaixo:</w:t>
      </w:r>
    </w:p>
    <w:bookmarkEnd w:id="7"/>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rsidR="006F0E7B" w:rsidRPr="003475C2" w:rsidRDefault="006F0E7B" w:rsidP="006F0E7B">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rsidR="006F0E7B" w:rsidRPr="003475C2" w:rsidRDefault="006F0E7B" w:rsidP="006F0E7B">
      <w:pPr>
        <w:spacing w:after="0" w:line="240" w:lineRule="auto"/>
        <w:contextualSpacing/>
        <w:jc w:val="both"/>
        <w:rPr>
          <w:rFonts w:ascii="Arial" w:eastAsia="Times New Roman" w:hAnsi="Arial" w:cs="Arial"/>
          <w:sz w:val="24"/>
          <w:szCs w:val="24"/>
        </w:rPr>
      </w:pPr>
    </w:p>
    <w:p w:rsidR="006F0E7B" w:rsidRPr="005427AE" w:rsidRDefault="006F0E7B" w:rsidP="006F0E7B">
      <w:pPr>
        <w:spacing w:after="0" w:line="240" w:lineRule="auto"/>
        <w:contextualSpacing/>
        <w:jc w:val="both"/>
        <w:rPr>
          <w:rFonts w:ascii="Arial" w:hAnsi="Arial" w:cs="Arial"/>
          <w:b/>
          <w:bCs/>
          <w:sz w:val="24"/>
          <w:szCs w:val="24"/>
        </w:rPr>
      </w:pPr>
      <w:r>
        <w:rPr>
          <w:rFonts w:ascii="Arial" w:eastAsia="Times New Roman" w:hAnsi="Arial" w:cs="Arial"/>
          <w:b/>
          <w:bCs/>
          <w:sz w:val="24"/>
          <w:szCs w:val="24"/>
        </w:rPr>
        <w:t>5</w:t>
      </w:r>
      <w:r w:rsidRPr="005427AE">
        <w:rPr>
          <w:rFonts w:ascii="Arial" w:eastAsia="Times New Roman" w:hAnsi="Arial" w:cs="Arial"/>
          <w:b/>
          <w:bCs/>
          <w:sz w:val="24"/>
          <w:szCs w:val="24"/>
        </w:rPr>
        <w:t>.2</w:t>
      </w:r>
      <w:r w:rsidRPr="005427AE">
        <w:rPr>
          <w:rFonts w:ascii="Arial" w:hAnsi="Arial" w:cs="Arial"/>
          <w:b/>
          <w:bCs/>
          <w:sz w:val="24"/>
          <w:szCs w:val="24"/>
        </w:rPr>
        <w:t>-Para se habilitar a concorrente deve apresentar os seguintes documentos:</w:t>
      </w:r>
    </w:p>
    <w:p w:rsidR="006F0E7B" w:rsidRPr="003475C2" w:rsidRDefault="006F0E7B" w:rsidP="006F0E7B">
      <w:pPr>
        <w:spacing w:after="0" w:line="240" w:lineRule="auto"/>
        <w:contextualSpacing/>
        <w:jc w:val="both"/>
        <w:rPr>
          <w:rFonts w:ascii="Arial" w:hAnsi="Arial" w:cs="Arial"/>
          <w:b/>
          <w:sz w:val="24"/>
          <w:szCs w:val="24"/>
        </w:rPr>
      </w:pPr>
    </w:p>
    <w:p w:rsidR="006F0E7B" w:rsidRDefault="006F0E7B" w:rsidP="006F0E7B">
      <w:pPr>
        <w:spacing w:after="0" w:line="240" w:lineRule="auto"/>
        <w:jc w:val="both"/>
        <w:rPr>
          <w:rFonts w:ascii="Arial" w:hAnsi="Arial" w:cs="Arial"/>
          <w:b/>
          <w:bCs/>
          <w:sz w:val="24"/>
        </w:rPr>
      </w:pPr>
      <w:r>
        <w:rPr>
          <w:rFonts w:ascii="Arial" w:hAnsi="Arial" w:cs="Arial"/>
          <w:b/>
          <w:sz w:val="24"/>
          <w:u w:val="single"/>
        </w:rPr>
        <w:t>5</w:t>
      </w:r>
      <w:r w:rsidRPr="00E62B4F">
        <w:rPr>
          <w:rFonts w:ascii="Arial" w:hAnsi="Arial" w:cs="Arial"/>
          <w:b/>
          <w:sz w:val="24"/>
          <w:u w:val="single"/>
        </w:rPr>
        <w:t>.2.1-</w:t>
      </w:r>
      <w:r w:rsidRPr="00E62B4F">
        <w:rPr>
          <w:rFonts w:ascii="Arial" w:hAnsi="Arial" w:cs="Arial"/>
          <w:b/>
          <w:bCs/>
          <w:sz w:val="24"/>
          <w:u w:val="single"/>
        </w:rPr>
        <w:t>Habilitação Jurídica</w:t>
      </w:r>
      <w:r w:rsidRPr="00E62B4F">
        <w:rPr>
          <w:rFonts w:ascii="Arial" w:hAnsi="Arial" w:cs="Arial"/>
          <w:b/>
          <w:bCs/>
          <w:sz w:val="24"/>
        </w:rPr>
        <w:t>:</w:t>
      </w:r>
    </w:p>
    <w:p w:rsidR="006F0E7B" w:rsidRPr="00E62B4F" w:rsidRDefault="006F0E7B" w:rsidP="006F0E7B">
      <w:pPr>
        <w:spacing w:after="0" w:line="240" w:lineRule="auto"/>
        <w:jc w:val="both"/>
        <w:rPr>
          <w:rFonts w:ascii="Arial" w:hAnsi="Arial" w:cs="Arial"/>
          <w:b/>
          <w:bCs/>
          <w:sz w:val="24"/>
        </w:rPr>
      </w:pPr>
    </w:p>
    <w:p w:rsidR="006F0E7B" w:rsidRPr="003475C2" w:rsidRDefault="006F0E7B" w:rsidP="006F0E7B">
      <w:pPr>
        <w:numPr>
          <w:ilvl w:val="0"/>
          <w:numId w:val="2"/>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rsidR="006F0E7B" w:rsidRPr="003475C2" w:rsidRDefault="006F0E7B" w:rsidP="006F0E7B">
      <w:pPr>
        <w:numPr>
          <w:ilvl w:val="0"/>
          <w:numId w:val="2"/>
        </w:numPr>
        <w:spacing w:after="0" w:line="240" w:lineRule="auto"/>
        <w:contextualSpacing/>
        <w:rPr>
          <w:rFonts w:ascii="Arial" w:hAnsi="Arial" w:cs="Arial"/>
          <w:bCs/>
          <w:sz w:val="24"/>
        </w:rPr>
      </w:pPr>
      <w:r w:rsidRPr="003475C2">
        <w:rPr>
          <w:rFonts w:ascii="Arial" w:hAnsi="Arial" w:cs="Arial"/>
          <w:bCs/>
          <w:sz w:val="24"/>
        </w:rPr>
        <w:t>Registro Comercial;</w:t>
      </w:r>
    </w:p>
    <w:p w:rsidR="006F0E7B" w:rsidRPr="00E62B4F" w:rsidRDefault="006F0E7B" w:rsidP="006F0E7B">
      <w:pPr>
        <w:numPr>
          <w:ilvl w:val="0"/>
          <w:numId w:val="2"/>
        </w:numPr>
        <w:spacing w:after="0" w:line="240" w:lineRule="auto"/>
        <w:contextualSpacing/>
        <w:rPr>
          <w:rFonts w:ascii="Arial" w:hAnsi="Arial" w:cs="Arial"/>
          <w:bCs/>
          <w:sz w:val="28"/>
        </w:rPr>
      </w:pPr>
      <w:r w:rsidRPr="003475C2">
        <w:rPr>
          <w:rFonts w:ascii="Arial" w:hAnsi="Arial" w:cs="Arial"/>
          <w:bCs/>
          <w:sz w:val="24"/>
        </w:rPr>
        <w:t>Cédula de Identidade (representante).</w:t>
      </w:r>
    </w:p>
    <w:p w:rsidR="006F0E7B" w:rsidRDefault="006F0E7B" w:rsidP="006F0E7B">
      <w:pPr>
        <w:suppressAutoHyphens/>
        <w:spacing w:after="0" w:line="240" w:lineRule="auto"/>
        <w:jc w:val="both"/>
        <w:rPr>
          <w:rFonts w:ascii="Arial" w:eastAsia="Times New Roman" w:hAnsi="Arial" w:cs="Arial"/>
          <w:b/>
          <w:kern w:val="1"/>
          <w:sz w:val="24"/>
          <w:szCs w:val="24"/>
          <w:lang w:eastAsia="ar-SA"/>
        </w:rPr>
      </w:pPr>
    </w:p>
    <w:p w:rsidR="006F0E7B" w:rsidRPr="003475C2" w:rsidRDefault="006F0E7B" w:rsidP="006F0E7B">
      <w:pPr>
        <w:spacing w:after="0" w:line="240" w:lineRule="auto"/>
        <w:jc w:val="both"/>
        <w:rPr>
          <w:rFonts w:ascii="Arial" w:hAnsi="Arial" w:cs="Arial"/>
          <w:bCs/>
        </w:rPr>
      </w:pPr>
    </w:p>
    <w:p w:rsidR="006F0E7B" w:rsidRPr="003475C2" w:rsidRDefault="006F0E7B" w:rsidP="006F0E7B">
      <w:pPr>
        <w:spacing w:after="0" w:line="240" w:lineRule="auto"/>
        <w:jc w:val="both"/>
        <w:rPr>
          <w:rFonts w:ascii="Arial" w:hAnsi="Arial" w:cs="Arial"/>
          <w:bCs/>
          <w:sz w:val="24"/>
        </w:rPr>
      </w:pPr>
      <w:r>
        <w:rPr>
          <w:rFonts w:ascii="Arial" w:eastAsia="Times New Roman" w:hAnsi="Arial" w:cs="Arial"/>
          <w:b/>
          <w:sz w:val="24"/>
          <w:szCs w:val="24"/>
          <w:u w:val="single"/>
        </w:rPr>
        <w:lastRenderedPageBreak/>
        <w:t>5</w:t>
      </w:r>
      <w:r w:rsidRPr="00E62B4F">
        <w:rPr>
          <w:rFonts w:ascii="Arial" w:eastAsia="Times New Roman" w:hAnsi="Arial" w:cs="Arial"/>
          <w:b/>
          <w:sz w:val="24"/>
          <w:szCs w:val="24"/>
          <w:u w:val="single"/>
        </w:rPr>
        <w:t>.2.</w:t>
      </w:r>
      <w:r>
        <w:rPr>
          <w:rFonts w:ascii="Arial" w:eastAsia="Times New Roman" w:hAnsi="Arial" w:cs="Arial"/>
          <w:b/>
          <w:sz w:val="24"/>
          <w:szCs w:val="24"/>
          <w:u w:val="single"/>
        </w:rPr>
        <w:t>2</w:t>
      </w:r>
      <w:r w:rsidRPr="00E62B4F">
        <w:rPr>
          <w:rFonts w:ascii="Arial" w:eastAsia="Times New Roman" w:hAnsi="Arial" w:cs="Arial"/>
          <w:b/>
          <w:sz w:val="24"/>
          <w:szCs w:val="24"/>
          <w:u w:val="single"/>
        </w:rPr>
        <w:t>-</w:t>
      </w:r>
      <w:r w:rsidRPr="00E62B4F">
        <w:rPr>
          <w:rFonts w:ascii="Arial" w:hAnsi="Arial" w:cs="Arial"/>
          <w:b/>
          <w:bCs/>
          <w:sz w:val="24"/>
          <w:u w:val="single"/>
        </w:rPr>
        <w:t>Habilitação Fiscal, Social e Trabalhista</w:t>
      </w:r>
      <w:r w:rsidRPr="003475C2">
        <w:rPr>
          <w:rFonts w:ascii="Arial" w:hAnsi="Arial" w:cs="Arial"/>
          <w:bCs/>
          <w:sz w:val="24"/>
        </w:rPr>
        <w:t>:</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CPF (representante);</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rsidR="006F0E7B" w:rsidRPr="003475C2"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rsidR="006F0E7B" w:rsidRDefault="006F0E7B" w:rsidP="006F0E7B">
      <w:pPr>
        <w:numPr>
          <w:ilvl w:val="0"/>
          <w:numId w:val="3"/>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rsidR="006F0E7B" w:rsidRPr="001C206D" w:rsidRDefault="006F0E7B" w:rsidP="006F0E7B">
      <w:pPr>
        <w:spacing w:after="0" w:line="240" w:lineRule="auto"/>
        <w:ind w:left="720"/>
        <w:contextualSpacing/>
        <w:jc w:val="both"/>
        <w:rPr>
          <w:rFonts w:ascii="Arial" w:hAnsi="Arial" w:cs="Arial"/>
          <w:bCs/>
          <w:sz w:val="24"/>
        </w:rPr>
      </w:pPr>
    </w:p>
    <w:p w:rsidR="006F0E7B" w:rsidRPr="005427AE" w:rsidRDefault="006F0E7B" w:rsidP="006F0E7B">
      <w:pPr>
        <w:spacing w:after="0" w:line="240" w:lineRule="auto"/>
        <w:jc w:val="both"/>
        <w:rPr>
          <w:rFonts w:ascii="Arial" w:hAnsi="Arial" w:cs="Arial"/>
          <w:b/>
          <w:bCs/>
          <w:sz w:val="24"/>
        </w:rPr>
      </w:pPr>
      <w:r>
        <w:rPr>
          <w:rFonts w:ascii="Arial" w:eastAsia="Times New Roman" w:hAnsi="Arial" w:cs="Arial"/>
          <w:b/>
          <w:sz w:val="24"/>
          <w:szCs w:val="24"/>
          <w:u w:val="single"/>
        </w:rPr>
        <w:t>5</w:t>
      </w:r>
      <w:r w:rsidRPr="005427AE">
        <w:rPr>
          <w:rFonts w:ascii="Arial" w:eastAsia="Times New Roman" w:hAnsi="Arial" w:cs="Arial"/>
          <w:b/>
          <w:sz w:val="24"/>
          <w:szCs w:val="24"/>
          <w:u w:val="single"/>
        </w:rPr>
        <w:t>.2.3-</w:t>
      </w:r>
      <w:r w:rsidRPr="005427AE">
        <w:rPr>
          <w:rFonts w:ascii="Arial" w:hAnsi="Arial" w:cs="Arial"/>
          <w:b/>
          <w:bCs/>
          <w:sz w:val="24"/>
          <w:u w:val="single"/>
        </w:rPr>
        <w:t>Declarações</w:t>
      </w:r>
      <w:r w:rsidRPr="005427AE">
        <w:rPr>
          <w:rFonts w:ascii="Arial" w:hAnsi="Arial" w:cs="Arial"/>
          <w:b/>
          <w:bCs/>
          <w:sz w:val="24"/>
        </w:rPr>
        <w:t>:</w:t>
      </w:r>
    </w:p>
    <w:p w:rsidR="006F0E7B" w:rsidRPr="005427AE" w:rsidRDefault="006F0E7B" w:rsidP="006F0E7B">
      <w:pPr>
        <w:spacing w:after="0" w:line="240" w:lineRule="auto"/>
        <w:jc w:val="both"/>
        <w:rPr>
          <w:rFonts w:ascii="Arial" w:hAnsi="Arial" w:cs="Arial"/>
          <w:b/>
          <w:bCs/>
          <w:sz w:val="24"/>
        </w:rPr>
      </w:pPr>
    </w:p>
    <w:p w:rsidR="006F0E7B" w:rsidRPr="00E62B4F" w:rsidRDefault="006F0E7B" w:rsidP="006F0E7B">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t>Modelo de proposta</w:t>
      </w:r>
      <w:r>
        <w:rPr>
          <w:rFonts w:ascii="Arial" w:hAnsi="Arial" w:cs="Arial"/>
          <w:bCs/>
          <w:sz w:val="24"/>
        </w:rPr>
        <w:t xml:space="preserve"> </w:t>
      </w:r>
      <w:proofErr w:type="gramStart"/>
      <w:r>
        <w:rPr>
          <w:rFonts w:ascii="Arial" w:hAnsi="Arial" w:cs="Arial"/>
          <w:bCs/>
          <w:sz w:val="24"/>
        </w:rPr>
        <w:t xml:space="preserve">( </w:t>
      </w:r>
      <w:proofErr w:type="gramEnd"/>
      <w:r>
        <w:rPr>
          <w:rFonts w:ascii="Arial" w:hAnsi="Arial" w:cs="Arial"/>
          <w:bCs/>
          <w:sz w:val="24"/>
        </w:rPr>
        <w:t>Anexo I )</w:t>
      </w:r>
    </w:p>
    <w:p w:rsidR="006F0E7B" w:rsidRPr="003475C2" w:rsidRDefault="006F0E7B" w:rsidP="006F0E7B">
      <w:pPr>
        <w:pStyle w:val="PargrafodaLista"/>
        <w:numPr>
          <w:ilvl w:val="0"/>
          <w:numId w:val="4"/>
        </w:numPr>
        <w:autoSpaceDE w:val="0"/>
        <w:autoSpaceDN w:val="0"/>
        <w:adjustRightInd w:val="0"/>
        <w:spacing w:after="0" w:line="240" w:lineRule="auto"/>
        <w:jc w:val="both"/>
        <w:rPr>
          <w:rFonts w:ascii="Arial" w:hAnsi="Arial" w:cs="Arial"/>
          <w:sz w:val="24"/>
          <w:szCs w:val="20"/>
        </w:rPr>
      </w:pPr>
      <w:proofErr w:type="gramStart"/>
      <w:r>
        <w:rPr>
          <w:rFonts w:ascii="Arial" w:eastAsia="Times New Roman" w:hAnsi="Arial" w:cs="Arial"/>
          <w:sz w:val="24"/>
          <w:szCs w:val="24"/>
        </w:rPr>
        <w:t>Declaração Empregador</w:t>
      </w:r>
      <w:proofErr w:type="gramEnd"/>
      <w:r>
        <w:rPr>
          <w:rFonts w:ascii="Arial" w:eastAsia="Times New Roman" w:hAnsi="Arial" w:cs="Arial"/>
          <w:sz w:val="24"/>
          <w:szCs w:val="24"/>
        </w:rPr>
        <w:t xml:space="preserve"> (anexo II)</w:t>
      </w:r>
      <w:r w:rsidRPr="003475C2">
        <w:rPr>
          <w:rFonts w:ascii="Arial" w:eastAsia="Times New Roman" w:hAnsi="Arial" w:cs="Arial"/>
          <w:sz w:val="24"/>
          <w:szCs w:val="24"/>
        </w:rPr>
        <w:t>;</w:t>
      </w:r>
    </w:p>
    <w:p w:rsidR="006F0E7B" w:rsidRPr="003475C2" w:rsidRDefault="006F0E7B" w:rsidP="006F0E7B">
      <w:pPr>
        <w:pStyle w:val="PargrafodaLista"/>
        <w:numPr>
          <w:ilvl w:val="0"/>
          <w:numId w:val="4"/>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Pr>
          <w:rFonts w:ascii="Arial" w:hAnsi="Arial" w:cs="Arial"/>
          <w:bCs/>
          <w:sz w:val="24"/>
        </w:rPr>
        <w:t>anexo III)</w:t>
      </w:r>
      <w:r w:rsidRPr="003475C2">
        <w:rPr>
          <w:rFonts w:ascii="Arial" w:hAnsi="Arial" w:cs="Arial"/>
          <w:bCs/>
          <w:sz w:val="24"/>
        </w:rPr>
        <w:t>;</w:t>
      </w:r>
    </w:p>
    <w:p w:rsidR="006F0E7B" w:rsidRPr="003475C2" w:rsidRDefault="006F0E7B" w:rsidP="006F0E7B">
      <w:pPr>
        <w:pStyle w:val="PargrafodaLista"/>
        <w:numPr>
          <w:ilvl w:val="0"/>
          <w:numId w:val="4"/>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t>(</w:t>
      </w:r>
      <w:r>
        <w:rPr>
          <w:rFonts w:ascii="Arial" w:hAnsi="Arial" w:cs="Arial"/>
          <w:sz w:val="24"/>
        </w:rPr>
        <w:t>anexo IV)</w:t>
      </w:r>
      <w:r w:rsidRPr="003475C2">
        <w:rPr>
          <w:rFonts w:ascii="Arial" w:hAnsi="Arial" w:cs="Arial"/>
          <w:sz w:val="24"/>
        </w:rPr>
        <w:t>.</w:t>
      </w:r>
    </w:p>
    <w:p w:rsidR="006F0E7B" w:rsidRDefault="006F0E7B" w:rsidP="006F0E7B">
      <w:pPr>
        <w:autoSpaceDE w:val="0"/>
        <w:autoSpaceDN w:val="0"/>
        <w:adjustRightInd w:val="0"/>
        <w:spacing w:after="0" w:line="240" w:lineRule="auto"/>
        <w:jc w:val="both"/>
        <w:rPr>
          <w:rFonts w:ascii="Arial" w:hAnsi="Arial" w:cs="Arial"/>
          <w:bCs/>
          <w:sz w:val="24"/>
          <w:szCs w:val="20"/>
        </w:rPr>
      </w:pPr>
    </w:p>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Pr="00F9269A" w:rsidRDefault="000F0D69" w:rsidP="00BB75CD">
      <w:pPr>
        <w:autoSpaceDE w:val="0"/>
        <w:autoSpaceDN w:val="0"/>
        <w:adjustRightInd w:val="0"/>
        <w:spacing w:after="0" w:line="240" w:lineRule="auto"/>
        <w:jc w:val="both"/>
        <w:rPr>
          <w:rFonts w:ascii="Arial" w:eastAsia="Times New Roman" w:hAnsi="Arial" w:cs="Arial"/>
          <w:b/>
          <w:bCs/>
          <w:sz w:val="24"/>
          <w:szCs w:val="24"/>
        </w:rPr>
      </w:pPr>
      <w:r w:rsidRPr="00F9269A">
        <w:rPr>
          <w:rFonts w:ascii="Arial" w:eastAsia="Times New Roman" w:hAnsi="Arial" w:cs="Arial"/>
          <w:b/>
          <w:bCs/>
          <w:sz w:val="24"/>
          <w:szCs w:val="24"/>
        </w:rPr>
        <w:t>6</w:t>
      </w:r>
      <w:r w:rsidR="00BB75CD" w:rsidRPr="00F9269A">
        <w:rPr>
          <w:rFonts w:ascii="Arial" w:eastAsia="Times New Roman" w:hAnsi="Arial" w:cs="Arial"/>
          <w:b/>
          <w:bCs/>
          <w:sz w:val="24"/>
          <w:szCs w:val="24"/>
        </w:rPr>
        <w:t xml:space="preserve"> - DA ASSISTÊNCIA TÉCNICA</w:t>
      </w:r>
    </w:p>
    <w:p w:rsidR="00BB75CD" w:rsidRPr="00F9269A" w:rsidRDefault="00BB75CD" w:rsidP="00BB75CD">
      <w:pPr>
        <w:autoSpaceDE w:val="0"/>
        <w:autoSpaceDN w:val="0"/>
        <w:adjustRightInd w:val="0"/>
        <w:spacing w:after="0" w:line="240" w:lineRule="auto"/>
        <w:jc w:val="both"/>
        <w:rPr>
          <w:rFonts w:ascii="Arial" w:eastAsia="Times New Roman" w:hAnsi="Arial" w:cs="Arial"/>
          <w:b/>
          <w:bCs/>
          <w:sz w:val="24"/>
          <w:szCs w:val="24"/>
        </w:rPr>
      </w:pPr>
    </w:p>
    <w:p w:rsidR="00BB75CD" w:rsidRPr="00F9269A" w:rsidRDefault="000F0D69" w:rsidP="00BB75CD">
      <w:pPr>
        <w:autoSpaceDE w:val="0"/>
        <w:autoSpaceDN w:val="0"/>
        <w:adjustRightInd w:val="0"/>
        <w:spacing w:after="0" w:line="240" w:lineRule="auto"/>
        <w:jc w:val="both"/>
        <w:rPr>
          <w:rFonts w:ascii="Arial" w:eastAsia="Times New Roman" w:hAnsi="Arial" w:cs="Arial"/>
          <w:sz w:val="24"/>
          <w:szCs w:val="24"/>
        </w:rPr>
      </w:pPr>
      <w:r w:rsidRPr="00F9269A">
        <w:rPr>
          <w:rFonts w:ascii="Arial" w:eastAsia="Times New Roman" w:hAnsi="Arial" w:cs="Arial"/>
          <w:b/>
          <w:sz w:val="24"/>
          <w:szCs w:val="24"/>
        </w:rPr>
        <w:t>6</w:t>
      </w:r>
      <w:r w:rsidR="00BB75CD" w:rsidRPr="00F9269A">
        <w:rPr>
          <w:rFonts w:ascii="Arial" w:eastAsia="Times New Roman" w:hAnsi="Arial" w:cs="Arial"/>
          <w:b/>
          <w:sz w:val="24"/>
          <w:szCs w:val="24"/>
        </w:rPr>
        <w:t>.1</w:t>
      </w:r>
      <w:r w:rsidR="00BB75CD" w:rsidRPr="00F9269A">
        <w:rPr>
          <w:rFonts w:ascii="Arial" w:eastAsia="Times New Roman" w:hAnsi="Arial" w:cs="Arial"/>
          <w:sz w:val="24"/>
          <w:szCs w:val="24"/>
        </w:rPr>
        <w:t xml:space="preserve">-A licitante ou através de terceiros, deverá prestar assistência técnica ao(s) implementos/equipamentos (s) licitado(s) durante o prazo de garantia estipulado no </w:t>
      </w:r>
      <w:r w:rsidRPr="00F9269A">
        <w:rPr>
          <w:rFonts w:ascii="Arial" w:eastAsia="Times New Roman" w:hAnsi="Arial" w:cs="Arial"/>
          <w:sz w:val="24"/>
          <w:szCs w:val="24"/>
        </w:rPr>
        <w:t>contrato.</w:t>
      </w:r>
    </w:p>
    <w:p w:rsidR="00BB75CD" w:rsidRPr="00F9269A" w:rsidRDefault="000F0D69" w:rsidP="00BB75CD">
      <w:pPr>
        <w:autoSpaceDE w:val="0"/>
        <w:autoSpaceDN w:val="0"/>
        <w:adjustRightInd w:val="0"/>
        <w:spacing w:after="0" w:line="240" w:lineRule="auto"/>
        <w:jc w:val="both"/>
        <w:rPr>
          <w:rFonts w:ascii="Arial" w:eastAsia="Times New Roman" w:hAnsi="Arial" w:cs="Arial"/>
          <w:sz w:val="24"/>
          <w:szCs w:val="24"/>
        </w:rPr>
      </w:pPr>
      <w:r w:rsidRPr="00F9269A">
        <w:rPr>
          <w:rFonts w:ascii="Arial" w:eastAsia="Times New Roman" w:hAnsi="Arial" w:cs="Arial"/>
          <w:b/>
          <w:sz w:val="24"/>
          <w:szCs w:val="24"/>
        </w:rPr>
        <w:t>6.2</w:t>
      </w:r>
      <w:r w:rsidR="00BB75CD" w:rsidRPr="00F9269A">
        <w:rPr>
          <w:rFonts w:ascii="Arial" w:eastAsia="Times New Roman" w:hAnsi="Arial" w:cs="Arial"/>
          <w:sz w:val="24"/>
          <w:szCs w:val="24"/>
        </w:rPr>
        <w:t xml:space="preserve">-No caso de defeitos ou vícios de fabricação, onde seja necessária a troca de peças ou a aplicação de serviços de mecânica, o conserto deverá ser efetuado em até </w:t>
      </w:r>
      <w:r w:rsidR="00BB75CD" w:rsidRPr="00F9269A">
        <w:rPr>
          <w:rFonts w:ascii="Arial" w:eastAsia="Times New Roman" w:hAnsi="Arial" w:cs="Arial"/>
          <w:b/>
          <w:bCs/>
          <w:sz w:val="24"/>
          <w:szCs w:val="24"/>
        </w:rPr>
        <w:t xml:space="preserve">30 (trinta) dias, </w:t>
      </w:r>
      <w:r w:rsidR="00BB75CD" w:rsidRPr="00F9269A">
        <w:rPr>
          <w:rFonts w:ascii="Arial" w:eastAsia="Times New Roman" w:hAnsi="Arial" w:cs="Arial"/>
          <w:sz w:val="24"/>
          <w:szCs w:val="24"/>
        </w:rPr>
        <w:t xml:space="preserve">a contar da data da identificação do problema. (Art. 18 da Lei Federal nº 8.078/1990 </w:t>
      </w:r>
      <w:r w:rsidR="00BB75CD" w:rsidRPr="00F9269A">
        <w:rPr>
          <w:rFonts w:ascii="ArialMT" w:eastAsia="Times New Roman" w:hAnsi="ArialMT" w:cs="ArialMT"/>
          <w:sz w:val="24"/>
          <w:szCs w:val="24"/>
        </w:rPr>
        <w:t xml:space="preserve">– </w:t>
      </w:r>
      <w:r w:rsidR="00BB75CD" w:rsidRPr="00F9269A">
        <w:rPr>
          <w:rFonts w:ascii="Arial" w:eastAsia="Times New Roman" w:hAnsi="Arial" w:cs="Arial"/>
          <w:sz w:val="24"/>
          <w:szCs w:val="24"/>
        </w:rPr>
        <w:t>CDC).</w:t>
      </w:r>
    </w:p>
    <w:p w:rsidR="00BB75CD" w:rsidRPr="00F9269A" w:rsidRDefault="000F0D69" w:rsidP="00BB75CD">
      <w:pPr>
        <w:autoSpaceDE w:val="0"/>
        <w:autoSpaceDN w:val="0"/>
        <w:adjustRightInd w:val="0"/>
        <w:spacing w:after="0" w:line="240" w:lineRule="auto"/>
        <w:jc w:val="both"/>
        <w:rPr>
          <w:rFonts w:ascii="Arial" w:eastAsia="Times New Roman" w:hAnsi="Arial" w:cs="Arial"/>
          <w:sz w:val="24"/>
          <w:szCs w:val="24"/>
        </w:rPr>
      </w:pPr>
      <w:r w:rsidRPr="00F9269A">
        <w:rPr>
          <w:rFonts w:ascii="Arial" w:eastAsia="Times New Roman" w:hAnsi="Arial" w:cs="Arial"/>
          <w:b/>
          <w:sz w:val="24"/>
          <w:szCs w:val="24"/>
        </w:rPr>
        <w:t>6.3</w:t>
      </w:r>
      <w:r w:rsidR="00BB75CD" w:rsidRPr="00F9269A">
        <w:rPr>
          <w:rFonts w:ascii="Arial" w:eastAsia="Times New Roman" w:hAnsi="Arial" w:cs="Arial"/>
          <w:sz w:val="24"/>
          <w:szCs w:val="24"/>
        </w:rPr>
        <w:t>-O descumprimento dos serviços de assistência técnica previstos neste edital</w:t>
      </w:r>
      <w:proofErr w:type="gramStart"/>
      <w:r w:rsidR="00BB75CD" w:rsidRPr="00F9269A">
        <w:rPr>
          <w:rFonts w:ascii="Arial" w:eastAsia="Times New Roman" w:hAnsi="Arial" w:cs="Arial"/>
          <w:sz w:val="24"/>
          <w:szCs w:val="24"/>
        </w:rPr>
        <w:t>, estará</w:t>
      </w:r>
      <w:proofErr w:type="gramEnd"/>
      <w:r w:rsidR="00BB75CD" w:rsidRPr="00F9269A">
        <w:rPr>
          <w:rFonts w:ascii="Arial" w:eastAsia="Times New Roman" w:hAnsi="Arial" w:cs="Arial"/>
          <w:sz w:val="24"/>
          <w:szCs w:val="24"/>
        </w:rPr>
        <w:t xml:space="preserve"> a licitante estará sujeita as penalidades e sanções previstas neste Edital.</w:t>
      </w:r>
    </w:p>
    <w:p w:rsidR="00BB75CD" w:rsidRPr="00F9269A" w:rsidRDefault="00BB75CD" w:rsidP="00BB75CD">
      <w:pPr>
        <w:spacing w:after="0" w:line="240" w:lineRule="auto"/>
        <w:jc w:val="both"/>
        <w:rPr>
          <w:rFonts w:ascii="Arial" w:hAnsi="Arial" w:cs="Arial"/>
          <w:sz w:val="24"/>
        </w:rPr>
      </w:pPr>
    </w:p>
    <w:p w:rsidR="00BB75CD" w:rsidRDefault="00BB75CD" w:rsidP="00BB75CD">
      <w:pPr>
        <w:autoSpaceDE w:val="0"/>
        <w:autoSpaceDN w:val="0"/>
        <w:adjustRightInd w:val="0"/>
        <w:spacing w:after="0" w:line="240" w:lineRule="auto"/>
        <w:jc w:val="both"/>
        <w:rPr>
          <w:rFonts w:ascii="Arial" w:eastAsia="Times New Roman" w:hAnsi="Arial" w:cs="Arial"/>
          <w:b/>
          <w:bCs/>
          <w:sz w:val="24"/>
          <w:szCs w:val="24"/>
        </w:rPr>
      </w:pPr>
      <w:r w:rsidRPr="00F9269A">
        <w:rPr>
          <w:rFonts w:ascii="Arial" w:eastAsia="Times New Roman" w:hAnsi="Arial" w:cs="Arial"/>
          <w:b/>
          <w:bCs/>
          <w:sz w:val="24"/>
          <w:szCs w:val="24"/>
        </w:rPr>
        <w:t>7 - CLÁUSULA SETIMA</w:t>
      </w:r>
      <w:r w:rsidRPr="00F9269A">
        <w:rPr>
          <w:rFonts w:ascii="Arial" w:eastAsia="Times New Roman" w:hAnsi="Arial" w:cs="Arial"/>
          <w:b/>
          <w:sz w:val="24"/>
          <w:szCs w:val="24"/>
        </w:rPr>
        <w:t>:</w:t>
      </w:r>
      <w:r w:rsidRPr="00F9269A">
        <w:rPr>
          <w:rFonts w:ascii="Arial" w:eastAsia="Times New Roman" w:hAnsi="Arial" w:cs="Arial"/>
          <w:sz w:val="24"/>
          <w:szCs w:val="24"/>
        </w:rPr>
        <w:t xml:space="preserve"> </w:t>
      </w:r>
      <w:r w:rsidRPr="00F9269A">
        <w:rPr>
          <w:rFonts w:ascii="Arial" w:eastAsia="Times New Roman" w:hAnsi="Arial" w:cs="Arial"/>
          <w:b/>
          <w:bCs/>
          <w:sz w:val="24"/>
          <w:szCs w:val="24"/>
        </w:rPr>
        <w:t>DO LOCAL E PRAZO DE ENTREGA</w:t>
      </w:r>
      <w:r w:rsidR="00F9269A">
        <w:rPr>
          <w:rFonts w:ascii="Arial" w:eastAsia="Times New Roman" w:hAnsi="Arial" w:cs="Arial"/>
          <w:b/>
          <w:bCs/>
          <w:sz w:val="24"/>
          <w:szCs w:val="24"/>
        </w:rPr>
        <w:t>:</w:t>
      </w:r>
    </w:p>
    <w:p w:rsidR="00F9269A" w:rsidRPr="00F9269A" w:rsidRDefault="00F9269A" w:rsidP="00BB75CD">
      <w:pPr>
        <w:autoSpaceDE w:val="0"/>
        <w:autoSpaceDN w:val="0"/>
        <w:adjustRightInd w:val="0"/>
        <w:spacing w:after="0" w:line="240" w:lineRule="auto"/>
        <w:jc w:val="both"/>
        <w:rPr>
          <w:rFonts w:ascii="Arial" w:eastAsia="Times New Roman" w:hAnsi="Arial" w:cs="Arial"/>
          <w:b/>
          <w:bCs/>
          <w:sz w:val="24"/>
          <w:szCs w:val="24"/>
        </w:rPr>
      </w:pPr>
    </w:p>
    <w:p w:rsidR="00BB75CD" w:rsidRPr="00F9269A" w:rsidRDefault="00BB75CD" w:rsidP="00F9269A">
      <w:pPr>
        <w:spacing w:after="0" w:line="240" w:lineRule="auto"/>
        <w:jc w:val="both"/>
        <w:rPr>
          <w:rFonts w:ascii="Arial" w:hAnsi="Arial" w:cs="Arial"/>
          <w:sz w:val="24"/>
          <w:szCs w:val="24"/>
        </w:rPr>
      </w:pPr>
      <w:r w:rsidRPr="00F9269A">
        <w:rPr>
          <w:rFonts w:ascii="Arial" w:eastAsia="Times New Roman" w:hAnsi="Arial" w:cs="Arial"/>
          <w:b/>
          <w:sz w:val="24"/>
          <w:szCs w:val="24"/>
        </w:rPr>
        <w:t>7.1</w:t>
      </w:r>
      <w:r w:rsidR="00F9269A" w:rsidRPr="00F9269A">
        <w:rPr>
          <w:rFonts w:ascii="Arial" w:hAnsi="Arial" w:cs="Arial"/>
          <w:sz w:val="24"/>
          <w:szCs w:val="24"/>
        </w:rPr>
        <w:t>-As entregas dos produtos desta licitação deverão ser realizadas na Secretaria de Assistência Social</w:t>
      </w:r>
      <w:proofErr w:type="gramStart"/>
      <w:r w:rsidR="00F9269A" w:rsidRPr="00F9269A">
        <w:rPr>
          <w:rFonts w:ascii="Arial" w:hAnsi="Arial" w:cs="Arial"/>
          <w:sz w:val="24"/>
          <w:szCs w:val="24"/>
        </w:rPr>
        <w:t xml:space="preserve">  </w:t>
      </w:r>
      <w:proofErr w:type="gramEnd"/>
      <w:r w:rsidR="00F9269A" w:rsidRPr="00F9269A">
        <w:rPr>
          <w:rFonts w:ascii="Arial" w:hAnsi="Arial" w:cs="Arial"/>
          <w:sz w:val="24"/>
          <w:szCs w:val="24"/>
        </w:rPr>
        <w:t xml:space="preserve">localizado na rua Joana Claudina, nº 25, centro, no município de Belmiro Braga/MG, de acordo com a solicitação de fornecimento, independente das quantidades solicitada, </w:t>
      </w:r>
      <w:r w:rsidRPr="00F9269A">
        <w:rPr>
          <w:rFonts w:ascii="Arial" w:eastAsia="Times New Roman" w:hAnsi="Arial" w:cs="Arial"/>
          <w:sz w:val="24"/>
          <w:szCs w:val="24"/>
        </w:rPr>
        <w:t xml:space="preserve">no horário de expediente, em até </w:t>
      </w:r>
      <w:r w:rsidR="00F9269A" w:rsidRPr="00F9269A">
        <w:rPr>
          <w:rFonts w:ascii="Arial" w:eastAsia="Times New Roman" w:hAnsi="Arial" w:cs="Arial"/>
          <w:b/>
          <w:bCs/>
          <w:sz w:val="24"/>
          <w:szCs w:val="24"/>
        </w:rPr>
        <w:t xml:space="preserve">20 (vinte </w:t>
      </w:r>
      <w:r w:rsidRPr="00F9269A">
        <w:rPr>
          <w:rFonts w:ascii="Arial" w:eastAsia="Times New Roman" w:hAnsi="Arial" w:cs="Arial"/>
          <w:b/>
          <w:bCs/>
          <w:sz w:val="24"/>
          <w:szCs w:val="24"/>
        </w:rPr>
        <w:t>) dias consecutivos após recebimento da respectiva Autorização d</w:t>
      </w:r>
      <w:r w:rsidR="00F9269A" w:rsidRPr="00F9269A">
        <w:rPr>
          <w:rFonts w:ascii="Arial" w:eastAsia="Times New Roman" w:hAnsi="Arial" w:cs="Arial"/>
          <w:b/>
          <w:bCs/>
          <w:sz w:val="24"/>
          <w:szCs w:val="24"/>
        </w:rPr>
        <w:t>e</w:t>
      </w:r>
      <w:r w:rsidRPr="00F9269A">
        <w:rPr>
          <w:rFonts w:ascii="Arial" w:eastAsia="Times New Roman" w:hAnsi="Arial" w:cs="Arial"/>
          <w:b/>
          <w:bCs/>
          <w:sz w:val="24"/>
          <w:szCs w:val="24"/>
        </w:rPr>
        <w:t xml:space="preserve"> Fornecimento</w:t>
      </w:r>
      <w:r w:rsidRPr="00F9269A">
        <w:rPr>
          <w:rFonts w:ascii="Arial" w:eastAsia="Times New Roman" w:hAnsi="Arial" w:cs="Arial"/>
          <w:sz w:val="24"/>
          <w:szCs w:val="24"/>
        </w:rPr>
        <w:t>.</w:t>
      </w:r>
    </w:p>
    <w:p w:rsidR="00BB75CD" w:rsidRPr="00F9269A" w:rsidRDefault="00BB75CD" w:rsidP="00BB75CD">
      <w:pPr>
        <w:spacing w:after="0" w:line="240" w:lineRule="auto"/>
        <w:jc w:val="both"/>
        <w:rPr>
          <w:rFonts w:ascii="Arial" w:hAnsi="Arial" w:cs="Arial"/>
          <w:sz w:val="24"/>
        </w:rPr>
      </w:pPr>
      <w:r w:rsidRPr="00F9269A">
        <w:rPr>
          <w:rFonts w:ascii="Arial" w:eastAsia="Times New Roman" w:hAnsi="Arial" w:cs="Arial"/>
          <w:b/>
          <w:sz w:val="24"/>
          <w:szCs w:val="24"/>
        </w:rPr>
        <w:t>7.2</w:t>
      </w:r>
      <w:r w:rsidRPr="00F9269A">
        <w:rPr>
          <w:rFonts w:ascii="Arial" w:eastAsia="Times New Roman" w:hAnsi="Arial" w:cs="Arial"/>
          <w:sz w:val="24"/>
          <w:szCs w:val="24"/>
        </w:rPr>
        <w:t>-A responsabilidade e as despesas referentes à entrega do objeto ficarão por conta da Contratada</w:t>
      </w:r>
    </w:p>
    <w:p w:rsidR="00BB75CD" w:rsidRDefault="00BB75CD" w:rsidP="00BB75CD">
      <w:pPr>
        <w:autoSpaceDE w:val="0"/>
        <w:autoSpaceDN w:val="0"/>
        <w:adjustRightInd w:val="0"/>
        <w:spacing w:after="0" w:line="240" w:lineRule="auto"/>
        <w:rPr>
          <w:rFonts w:ascii="Arial" w:hAnsi="Arial" w:cs="Arial"/>
          <w:b/>
          <w:bCs/>
          <w:sz w:val="24"/>
          <w:szCs w:val="20"/>
        </w:rPr>
      </w:pPr>
    </w:p>
    <w:p w:rsidR="00BB75CD" w:rsidRDefault="00F9269A" w:rsidP="00BB75CD">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8817D3">
        <w:rPr>
          <w:rFonts w:ascii="Arial" w:hAnsi="Arial" w:cs="Arial"/>
          <w:b/>
          <w:bCs/>
          <w:sz w:val="24"/>
          <w:szCs w:val="20"/>
        </w:rPr>
        <w:t xml:space="preserve"> – DAS OBRIGAÇÕES DA CONTRATADA E</w:t>
      </w:r>
      <w:proofErr w:type="gramStart"/>
      <w:r w:rsidR="008817D3">
        <w:rPr>
          <w:rFonts w:ascii="Arial" w:hAnsi="Arial" w:cs="Arial"/>
          <w:b/>
          <w:bCs/>
          <w:sz w:val="24"/>
          <w:szCs w:val="20"/>
        </w:rPr>
        <w:t xml:space="preserve"> </w:t>
      </w:r>
      <w:r w:rsidR="008817D3" w:rsidRPr="00255F01">
        <w:rPr>
          <w:rFonts w:ascii="Arial" w:hAnsi="Arial" w:cs="Arial"/>
          <w:b/>
          <w:bCs/>
          <w:sz w:val="24"/>
          <w:szCs w:val="20"/>
        </w:rPr>
        <w:t xml:space="preserve"> </w:t>
      </w:r>
      <w:proofErr w:type="gramEnd"/>
      <w:r w:rsidR="00BB75CD" w:rsidRPr="00255F01">
        <w:rPr>
          <w:rFonts w:ascii="Arial" w:hAnsi="Arial" w:cs="Arial"/>
          <w:b/>
          <w:bCs/>
          <w:sz w:val="24"/>
          <w:szCs w:val="20"/>
        </w:rPr>
        <w:t>CONTRATANTE:</w:t>
      </w:r>
    </w:p>
    <w:p w:rsidR="008817D3" w:rsidRDefault="008817D3" w:rsidP="00BB75CD">
      <w:pPr>
        <w:autoSpaceDE w:val="0"/>
        <w:autoSpaceDN w:val="0"/>
        <w:adjustRightInd w:val="0"/>
        <w:spacing w:after="0" w:line="240" w:lineRule="auto"/>
        <w:rPr>
          <w:rFonts w:ascii="Arial" w:hAnsi="Arial" w:cs="Arial"/>
          <w:b/>
          <w:bCs/>
          <w:sz w:val="24"/>
          <w:szCs w:val="20"/>
        </w:rPr>
      </w:pPr>
    </w:p>
    <w:p w:rsidR="00F9269A" w:rsidRPr="00255F01" w:rsidRDefault="008817D3" w:rsidP="00BB75CD">
      <w:pPr>
        <w:autoSpaceDE w:val="0"/>
        <w:autoSpaceDN w:val="0"/>
        <w:adjustRightInd w:val="0"/>
        <w:spacing w:after="0" w:line="240" w:lineRule="auto"/>
        <w:rPr>
          <w:rFonts w:ascii="Arial" w:hAnsi="Arial" w:cs="Arial"/>
          <w:b/>
          <w:bCs/>
          <w:sz w:val="24"/>
          <w:szCs w:val="20"/>
        </w:rPr>
      </w:pPr>
      <w:proofErr w:type="gramStart"/>
      <w:r>
        <w:rPr>
          <w:rFonts w:ascii="Arial" w:hAnsi="Arial" w:cs="Arial"/>
          <w:b/>
          <w:bCs/>
          <w:sz w:val="24"/>
          <w:szCs w:val="20"/>
        </w:rPr>
        <w:t>8.1:</w:t>
      </w:r>
      <w:proofErr w:type="gramEnd"/>
      <w:r>
        <w:rPr>
          <w:rFonts w:ascii="Arial" w:hAnsi="Arial" w:cs="Arial"/>
          <w:b/>
          <w:bCs/>
          <w:sz w:val="24"/>
          <w:szCs w:val="20"/>
        </w:rPr>
        <w:t>Da CONTRATANTE:</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.1</w:t>
      </w:r>
      <w:r w:rsidR="008817D3">
        <w:rPr>
          <w:rFonts w:ascii="Arial" w:hAnsi="Arial" w:cs="Arial"/>
          <w:b/>
          <w:sz w:val="24"/>
        </w:rPr>
        <w:t>.1</w:t>
      </w:r>
      <w:r w:rsidR="00BB75CD" w:rsidRPr="00C67E76">
        <w:rPr>
          <w:rFonts w:ascii="Arial" w:hAnsi="Arial" w:cs="Arial"/>
          <w:sz w:val="24"/>
        </w:rPr>
        <w:t>-Observar as leis, decretos, regulamentos, portarias e normas federais, estaduais e municipais direta e indiretamente aplicáveis ao objeto deste Termo;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2</w:t>
      </w:r>
      <w:r w:rsidR="00BB75CD" w:rsidRPr="00C67E76">
        <w:rPr>
          <w:rFonts w:ascii="Arial" w:hAnsi="Arial" w:cs="Arial"/>
          <w:sz w:val="24"/>
        </w:rPr>
        <w:t>-Responsabilizar-se pela lavratura do respectivo contrato ou instrumento equivalente, com base nas disposições da Lei n° 14.133/2021;</w:t>
      </w:r>
    </w:p>
    <w:p w:rsidR="00BB75CD" w:rsidRPr="00C67E76" w:rsidRDefault="00F9269A" w:rsidP="00BB75CD">
      <w:pPr>
        <w:spacing w:after="0" w:line="240" w:lineRule="auto"/>
        <w:jc w:val="both"/>
        <w:rPr>
          <w:rFonts w:ascii="Arial" w:hAnsi="Arial" w:cs="Arial"/>
          <w:sz w:val="24"/>
        </w:rPr>
      </w:pPr>
      <w:r>
        <w:rPr>
          <w:rFonts w:ascii="Arial" w:hAnsi="Arial" w:cs="Arial"/>
          <w:b/>
          <w:sz w:val="24"/>
        </w:rPr>
        <w:lastRenderedPageBreak/>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3</w:t>
      </w:r>
      <w:r w:rsidR="00BB75CD" w:rsidRPr="00C67E76">
        <w:rPr>
          <w:rFonts w:ascii="Arial" w:hAnsi="Arial" w:cs="Arial"/>
          <w:sz w:val="24"/>
        </w:rPr>
        <w:t>-Assegurar os recursos orçamentários e financeiros para custear a execução;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4</w:t>
      </w:r>
      <w:r w:rsidR="00BB75CD" w:rsidRPr="00C67E76">
        <w:rPr>
          <w:rFonts w:ascii="Arial" w:hAnsi="Arial" w:cs="Arial"/>
          <w:sz w:val="24"/>
        </w:rPr>
        <w:t>-Processar e liquidar a fatura correspondente, através de Ordem Bancária, desde que não haja fato impeditivo imputado ao FORNECEDOR;</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5</w:t>
      </w:r>
      <w:r w:rsidR="00BB75CD" w:rsidRPr="00C67E76">
        <w:rPr>
          <w:rFonts w:ascii="Arial" w:hAnsi="Arial" w:cs="Arial"/>
          <w:sz w:val="24"/>
        </w:rPr>
        <w:t>-Rejeitar, no todo ou em parte, os serviços entregues fora das especificações deste Termo;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6</w:t>
      </w:r>
      <w:r w:rsidR="00BB75CD" w:rsidRPr="00C67E76">
        <w:rPr>
          <w:rFonts w:ascii="Arial" w:hAnsi="Arial" w:cs="Arial"/>
          <w:sz w:val="24"/>
        </w:rPr>
        <w:t>-Receber os serviços de acordo com as disposições deste Termo;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7</w:t>
      </w:r>
      <w:r w:rsidR="00BB75CD" w:rsidRPr="00C67E76">
        <w:rPr>
          <w:rFonts w:ascii="Arial" w:hAnsi="Arial" w:cs="Arial"/>
          <w:sz w:val="24"/>
        </w:rPr>
        <w:t>-Comunicar imediatamente a Contratada qualquer incorreção apresentada com o objeto entregue;</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8</w:t>
      </w:r>
      <w:r w:rsidR="00BB75CD" w:rsidRPr="00C67E76">
        <w:rPr>
          <w:rFonts w:ascii="Arial" w:hAnsi="Arial" w:cs="Arial"/>
          <w:sz w:val="24"/>
        </w:rPr>
        <w:t>-Prestar quaisquer esclarecimentos que venham ser formalmente solicitados pela Contratada e pertinente ao objeto;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9</w:t>
      </w:r>
      <w:r w:rsidR="00BB75CD"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rsidR="00BB75CD" w:rsidRPr="00C67E76"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10</w:t>
      </w:r>
      <w:r w:rsidR="00BB75CD" w:rsidRPr="00C67E76">
        <w:rPr>
          <w:rFonts w:ascii="Arial" w:hAnsi="Arial" w:cs="Arial"/>
          <w:sz w:val="24"/>
        </w:rPr>
        <w:t>-Notificar a contratada, por escrito, a ocorrência de eventuais imperfeições no curso da execução do contrato, fixando prazo para sua correção;</w:t>
      </w:r>
    </w:p>
    <w:p w:rsidR="00BB75CD" w:rsidRDefault="00F9269A" w:rsidP="00BB75CD">
      <w:pPr>
        <w:spacing w:after="0" w:line="240" w:lineRule="auto"/>
        <w:jc w:val="both"/>
        <w:rPr>
          <w:rFonts w:ascii="Arial" w:hAnsi="Arial" w:cs="Arial"/>
          <w:sz w:val="24"/>
        </w:rPr>
      </w:pPr>
      <w:r>
        <w:rPr>
          <w:rFonts w:ascii="Arial" w:hAnsi="Arial" w:cs="Arial"/>
          <w:b/>
          <w:sz w:val="24"/>
        </w:rPr>
        <w:t>8</w:t>
      </w:r>
      <w:r w:rsidR="00BB75CD" w:rsidRPr="00C67E76">
        <w:rPr>
          <w:rFonts w:ascii="Arial" w:hAnsi="Arial" w:cs="Arial"/>
          <w:b/>
          <w:sz w:val="24"/>
        </w:rPr>
        <w:t>.</w:t>
      </w:r>
      <w:r w:rsidR="008817D3">
        <w:rPr>
          <w:rFonts w:ascii="Arial" w:hAnsi="Arial" w:cs="Arial"/>
          <w:b/>
          <w:sz w:val="24"/>
        </w:rPr>
        <w:t>1.</w:t>
      </w:r>
      <w:r w:rsidR="00BB75CD" w:rsidRPr="00C67E76">
        <w:rPr>
          <w:rFonts w:ascii="Arial" w:hAnsi="Arial" w:cs="Arial"/>
          <w:b/>
          <w:sz w:val="24"/>
        </w:rPr>
        <w:t>11</w:t>
      </w:r>
      <w:r w:rsidR="00BB75CD" w:rsidRPr="00C67E76">
        <w:rPr>
          <w:rFonts w:ascii="Arial" w:hAnsi="Arial" w:cs="Arial"/>
          <w:sz w:val="24"/>
        </w:rPr>
        <w:t xml:space="preserve">-Acompanhar, fiscalizar e avaliar os serviços prestados pela CONTRATADA, por intermédio de servidor designado para atuar como fiscal do contrato, que será </w:t>
      </w:r>
      <w:proofErr w:type="gramStart"/>
      <w:r w:rsidR="00BB75CD" w:rsidRPr="00C67E76">
        <w:rPr>
          <w:rFonts w:ascii="Arial" w:hAnsi="Arial" w:cs="Arial"/>
          <w:sz w:val="24"/>
        </w:rPr>
        <w:t>responsável por comunicações, notificações, solicitações</w:t>
      </w:r>
      <w:proofErr w:type="gramEnd"/>
      <w:r w:rsidR="00BB75CD" w:rsidRPr="00C67E76">
        <w:rPr>
          <w:rFonts w:ascii="Arial" w:hAnsi="Arial" w:cs="Arial"/>
          <w:sz w:val="24"/>
        </w:rPr>
        <w:t>, requisições e demais atos relativos à execução do contrato, anotando em registro próprio as ocorrências da relação contratual</w:t>
      </w:r>
      <w:r w:rsidR="00BB75CD">
        <w:rPr>
          <w:rFonts w:ascii="Arial" w:hAnsi="Arial" w:cs="Arial"/>
          <w:sz w:val="24"/>
        </w:rPr>
        <w:t>.</w:t>
      </w:r>
    </w:p>
    <w:p w:rsidR="008817D3" w:rsidRDefault="008817D3" w:rsidP="008817D3">
      <w:pPr>
        <w:autoSpaceDE w:val="0"/>
        <w:autoSpaceDN w:val="0"/>
        <w:adjustRightInd w:val="0"/>
        <w:spacing w:after="0" w:line="240" w:lineRule="auto"/>
        <w:jc w:val="both"/>
        <w:rPr>
          <w:rFonts w:ascii="Arial" w:hAnsi="Arial" w:cs="Arial"/>
          <w:b/>
          <w:bCs/>
          <w:sz w:val="24"/>
          <w:szCs w:val="20"/>
        </w:rPr>
      </w:pPr>
    </w:p>
    <w:p w:rsidR="008817D3" w:rsidRDefault="008817D3" w:rsidP="008817D3">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 xml:space="preserve"> </w:t>
      </w:r>
      <w:proofErr w:type="gramStart"/>
      <w:r>
        <w:rPr>
          <w:rFonts w:ascii="Arial" w:hAnsi="Arial" w:cs="Arial"/>
          <w:b/>
          <w:bCs/>
          <w:sz w:val="24"/>
          <w:szCs w:val="20"/>
        </w:rPr>
        <w:t>8.2:</w:t>
      </w:r>
      <w:proofErr w:type="gramEnd"/>
      <w:r w:rsidRPr="00DF5886">
        <w:rPr>
          <w:rFonts w:ascii="Arial" w:hAnsi="Arial" w:cs="Arial"/>
          <w:b/>
          <w:bCs/>
          <w:sz w:val="24"/>
          <w:szCs w:val="20"/>
        </w:rPr>
        <w:t>DA CONTRATADA:</w:t>
      </w:r>
    </w:p>
    <w:p w:rsidR="008817D3" w:rsidRPr="00DF5886" w:rsidRDefault="008817D3" w:rsidP="008817D3">
      <w:pPr>
        <w:autoSpaceDE w:val="0"/>
        <w:autoSpaceDN w:val="0"/>
        <w:adjustRightInd w:val="0"/>
        <w:spacing w:after="0" w:line="240" w:lineRule="auto"/>
        <w:jc w:val="both"/>
        <w:rPr>
          <w:rFonts w:ascii="Arial" w:hAnsi="Arial" w:cs="Arial"/>
          <w:b/>
          <w:bCs/>
          <w:sz w:val="24"/>
          <w:szCs w:val="20"/>
        </w:rPr>
      </w:pPr>
    </w:p>
    <w:p w:rsidR="008817D3" w:rsidRPr="00DF5886" w:rsidRDefault="008817D3" w:rsidP="008817D3">
      <w:pPr>
        <w:spacing w:after="0" w:line="240" w:lineRule="auto"/>
        <w:jc w:val="both"/>
        <w:rPr>
          <w:rFonts w:ascii="Arial" w:hAnsi="Arial" w:cs="Arial"/>
          <w:sz w:val="24"/>
        </w:rPr>
      </w:pPr>
      <w:r>
        <w:rPr>
          <w:rFonts w:ascii="Arial" w:hAnsi="Arial" w:cs="Arial"/>
          <w:b/>
          <w:sz w:val="24"/>
        </w:rPr>
        <w:t>8.2</w:t>
      </w:r>
      <w:r w:rsidRPr="00DF5886">
        <w:rPr>
          <w:rFonts w:ascii="Arial" w:hAnsi="Arial" w:cs="Arial"/>
          <w:b/>
          <w:sz w:val="24"/>
        </w:rPr>
        <w:t>.1</w:t>
      </w:r>
      <w:r w:rsidRPr="00DF5886">
        <w:rPr>
          <w:rFonts w:ascii="Arial" w:hAnsi="Arial" w:cs="Arial"/>
          <w:sz w:val="24"/>
        </w:rPr>
        <w:t>-A CONTRATADA compromete-se e obriga-se a cumprir o estabelecido deste Termo;</w:t>
      </w:r>
    </w:p>
    <w:p w:rsidR="008817D3" w:rsidRPr="00DF5886" w:rsidRDefault="008817D3" w:rsidP="008817D3">
      <w:pPr>
        <w:spacing w:after="0" w:line="240" w:lineRule="auto"/>
        <w:jc w:val="both"/>
        <w:rPr>
          <w:rFonts w:ascii="Arial" w:hAnsi="Arial" w:cs="Arial"/>
          <w:sz w:val="24"/>
        </w:rPr>
      </w:pPr>
      <w:r>
        <w:rPr>
          <w:rFonts w:ascii="Arial" w:hAnsi="Arial" w:cs="Arial"/>
          <w:b/>
          <w:sz w:val="24"/>
        </w:rPr>
        <w:t>8.2</w:t>
      </w:r>
      <w:r w:rsidRPr="00DF5886">
        <w:rPr>
          <w:rFonts w:ascii="Arial" w:hAnsi="Arial" w:cs="Arial"/>
          <w:b/>
          <w:sz w:val="24"/>
        </w:rPr>
        <w:t>.2</w:t>
      </w:r>
      <w:r w:rsidRPr="00DF5886">
        <w:rPr>
          <w:rFonts w:ascii="Arial" w:hAnsi="Arial" w:cs="Arial"/>
          <w:sz w:val="24"/>
        </w:rPr>
        <w:t>-A CONTRATADA deverá arcar com todas as despesas, diretas e indiretas, decorrentes do cumprimento das obrigações assumidas, sem qualquer ônus à CONTRATANTE;</w:t>
      </w:r>
    </w:p>
    <w:p w:rsidR="008817D3" w:rsidRPr="00DF5886" w:rsidRDefault="008817D3" w:rsidP="008817D3">
      <w:pPr>
        <w:spacing w:after="0" w:line="240" w:lineRule="auto"/>
        <w:jc w:val="both"/>
        <w:rPr>
          <w:rFonts w:ascii="Arial" w:hAnsi="Arial" w:cs="Arial"/>
          <w:sz w:val="24"/>
        </w:rPr>
      </w:pPr>
      <w:r>
        <w:rPr>
          <w:rFonts w:ascii="Arial" w:hAnsi="Arial" w:cs="Arial"/>
          <w:b/>
          <w:sz w:val="24"/>
        </w:rPr>
        <w:t>8.2</w:t>
      </w:r>
      <w:r w:rsidRPr="00DF5886">
        <w:rPr>
          <w:rFonts w:ascii="Arial" w:hAnsi="Arial" w:cs="Arial"/>
          <w:b/>
          <w:sz w:val="24"/>
        </w:rPr>
        <w:t>.3</w:t>
      </w:r>
      <w:r w:rsidRPr="00DF5886">
        <w:rPr>
          <w:rFonts w:ascii="Arial" w:hAnsi="Arial" w:cs="Arial"/>
          <w:sz w:val="24"/>
        </w:rPr>
        <w:t>-A CONTRATADA será responsável pela observância de toda legislação pertinente direta ou indiretamente aplicável ao objeto;</w:t>
      </w:r>
    </w:p>
    <w:p w:rsidR="008817D3" w:rsidRPr="00DF5886" w:rsidRDefault="008817D3" w:rsidP="008817D3">
      <w:pPr>
        <w:spacing w:after="0" w:line="240" w:lineRule="auto"/>
        <w:jc w:val="both"/>
        <w:rPr>
          <w:rFonts w:ascii="Arial" w:hAnsi="Arial" w:cs="Arial"/>
          <w:sz w:val="24"/>
        </w:rPr>
      </w:pPr>
      <w:r>
        <w:rPr>
          <w:rFonts w:ascii="Arial" w:hAnsi="Arial" w:cs="Arial"/>
          <w:b/>
          <w:sz w:val="24"/>
        </w:rPr>
        <w:t>8.2</w:t>
      </w:r>
      <w:r w:rsidRPr="00DF5886">
        <w:rPr>
          <w:rFonts w:ascii="Arial" w:hAnsi="Arial" w:cs="Arial"/>
          <w:b/>
          <w:sz w:val="24"/>
        </w:rPr>
        <w:t>.4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8817D3" w:rsidRPr="00DF5886" w:rsidRDefault="008817D3" w:rsidP="008817D3">
      <w:pPr>
        <w:spacing w:after="0" w:line="240" w:lineRule="auto"/>
        <w:jc w:val="both"/>
        <w:rPr>
          <w:rFonts w:ascii="Arial" w:hAnsi="Arial" w:cs="Arial"/>
          <w:sz w:val="24"/>
        </w:rPr>
      </w:pPr>
      <w:r>
        <w:rPr>
          <w:rFonts w:ascii="Arial" w:hAnsi="Arial" w:cs="Arial"/>
          <w:b/>
          <w:sz w:val="24"/>
        </w:rPr>
        <w:t>8.2</w:t>
      </w:r>
      <w:r w:rsidRPr="00DF5886">
        <w:rPr>
          <w:rFonts w:ascii="Arial" w:hAnsi="Arial" w:cs="Arial"/>
          <w:b/>
          <w:sz w:val="24"/>
        </w:rPr>
        <w:t>.5</w:t>
      </w:r>
      <w:r w:rsidRPr="00DF5886">
        <w:rPr>
          <w:rFonts w:ascii="Arial" w:hAnsi="Arial" w:cs="Arial"/>
          <w:sz w:val="24"/>
        </w:rPr>
        <w:t>-Fica expressamente estipulado que não se estabelece por força do fornecimento do objeto qualquer relação de emprego entre a CONTRATANTE e os empregados da CONTRATADA;</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.6</w:t>
      </w:r>
      <w:r w:rsidR="008817D3"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.7</w:t>
      </w:r>
      <w:r w:rsidR="008817D3" w:rsidRPr="00DF5886">
        <w:rPr>
          <w:rFonts w:ascii="Arial" w:hAnsi="Arial" w:cs="Arial"/>
          <w:sz w:val="24"/>
        </w:rPr>
        <w:t>-A inadimplência da CONTRATADA para com estes encargos, não transfere a CONTRATANTE à responsabilidade por seu pagamento, nem poderá onerar o objeto do Contrato;</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.8</w:t>
      </w:r>
      <w:r w:rsidR="008817D3" w:rsidRPr="00DF5886">
        <w:rPr>
          <w:rFonts w:ascii="Arial" w:hAnsi="Arial" w:cs="Arial"/>
          <w:sz w:val="24"/>
        </w:rPr>
        <w:t>-Respeitar as normas e procedimentos de controle e acesso às dependências da CONTRATANTE;</w:t>
      </w:r>
    </w:p>
    <w:p w:rsidR="008817D3" w:rsidRPr="00DF5886" w:rsidRDefault="00AA0D2C" w:rsidP="008817D3">
      <w:pPr>
        <w:spacing w:after="0" w:line="240" w:lineRule="auto"/>
        <w:jc w:val="both"/>
        <w:rPr>
          <w:rFonts w:ascii="Arial" w:hAnsi="Arial" w:cs="Arial"/>
          <w:sz w:val="24"/>
        </w:rPr>
      </w:pPr>
      <w:r>
        <w:rPr>
          <w:rFonts w:ascii="Arial" w:hAnsi="Arial" w:cs="Arial"/>
          <w:b/>
          <w:sz w:val="24"/>
        </w:rPr>
        <w:lastRenderedPageBreak/>
        <w:t>8.2</w:t>
      </w:r>
      <w:r w:rsidR="008817D3" w:rsidRPr="00DF5886">
        <w:rPr>
          <w:rFonts w:ascii="Arial" w:hAnsi="Arial" w:cs="Arial"/>
          <w:b/>
          <w:sz w:val="24"/>
        </w:rPr>
        <w:t>.9</w:t>
      </w:r>
      <w:r w:rsidR="008817D3" w:rsidRPr="00DF5886">
        <w:rPr>
          <w:rFonts w:ascii="Arial" w:hAnsi="Arial" w:cs="Arial"/>
          <w:sz w:val="24"/>
        </w:rPr>
        <w:t>-Manter os seus empregados identificados por crachá, quando no recinto da CONTRATANTE, devendo substituir imediatamente qualquer um deles que seja considerado inconveniente à boa ordem e às normas disciplinares da CONTRATANTE;</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.10</w:t>
      </w:r>
      <w:r w:rsidR="008817D3" w:rsidRPr="00DF5886">
        <w:rPr>
          <w:rFonts w:ascii="Arial" w:hAnsi="Arial" w:cs="Arial"/>
          <w:sz w:val="24"/>
        </w:rPr>
        <w:t>-Acatar todas as orientações da CONTRATANTE, emanadas pelo fiscal do contrato, sujeitando-se à ampla e irrestrita fiscalização, prestando todos os esclarecimentos solicitados e atendendo às reclamações formuladas;</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.11</w:t>
      </w:r>
      <w:r w:rsidR="008817D3" w:rsidRPr="00DF5886">
        <w:rPr>
          <w:rFonts w:ascii="Arial" w:hAnsi="Arial" w:cs="Arial"/>
          <w:sz w:val="24"/>
        </w:rPr>
        <w:t>-Manter, durante a execução do objeto, em compatibilidade com as obrigações a serem assumidas, todas as condições de habilitação e qualificação exigidas na licitação;</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.12</w:t>
      </w:r>
      <w:r w:rsidR="008817D3" w:rsidRPr="00DF5886">
        <w:rPr>
          <w:rFonts w:ascii="Arial" w:hAnsi="Arial" w:cs="Arial"/>
          <w:sz w:val="24"/>
        </w:rPr>
        <w:t>-Não transferir a outrem, no todo ou em parte, a execução do contrato, sem a prévia e expressa anuência da CONTRATANTE;</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.13</w:t>
      </w:r>
      <w:r w:rsidR="008817D3" w:rsidRPr="00DF5886">
        <w:rPr>
          <w:rFonts w:ascii="Arial" w:hAnsi="Arial" w:cs="Arial"/>
          <w:sz w:val="24"/>
        </w:rPr>
        <w:t>-Será considerada recusa formal da contratada a não entrega do serviço no prazo estabelecido, salvo por motivo de força maior ou caso fortuito, assim reconhecido pela CONTRATANTE;</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.14</w:t>
      </w:r>
      <w:r w:rsidR="008817D3" w:rsidRPr="00DF5886">
        <w:rPr>
          <w:rFonts w:ascii="Arial" w:hAnsi="Arial" w:cs="Arial"/>
          <w:sz w:val="24"/>
        </w:rPr>
        <w:t>-A CONTRATADA deve seguir todas as normas de segurança e das agências reguladoras referentes aos produtos;</w:t>
      </w:r>
    </w:p>
    <w:p w:rsidR="008817D3" w:rsidRPr="00DF5886" w:rsidRDefault="00AA0D2C" w:rsidP="008817D3">
      <w:pPr>
        <w:spacing w:after="0" w:line="240" w:lineRule="auto"/>
        <w:jc w:val="both"/>
        <w:rPr>
          <w:rFonts w:ascii="Arial" w:hAnsi="Arial" w:cs="Arial"/>
          <w:sz w:val="24"/>
        </w:rPr>
      </w:pPr>
      <w:r>
        <w:rPr>
          <w:rFonts w:ascii="Arial" w:hAnsi="Arial" w:cs="Arial"/>
          <w:b/>
          <w:sz w:val="24"/>
        </w:rPr>
        <w:t>8.2</w:t>
      </w:r>
      <w:r w:rsidR="008817D3" w:rsidRPr="00DF5886">
        <w:rPr>
          <w:rFonts w:ascii="Arial" w:hAnsi="Arial" w:cs="Arial"/>
          <w:b/>
          <w:sz w:val="24"/>
        </w:rPr>
        <w:t>.15</w:t>
      </w:r>
      <w:r w:rsidR="008817D3" w:rsidRPr="00DF5886">
        <w:rPr>
          <w:rFonts w:ascii="Arial" w:hAnsi="Arial" w:cs="Arial"/>
          <w:sz w:val="24"/>
        </w:rPr>
        <w:t>-Possuir certificação digital do CNPJ da empresa, para assinatura dos contratos e aditivos que vierem a surgir da contratação;</w:t>
      </w:r>
    </w:p>
    <w:p w:rsidR="008817D3" w:rsidRPr="00F9269A" w:rsidRDefault="00AA0D2C" w:rsidP="008817D3">
      <w:pPr>
        <w:spacing w:after="0" w:line="240" w:lineRule="auto"/>
        <w:jc w:val="both"/>
        <w:rPr>
          <w:rFonts w:ascii="Arial" w:hAnsi="Arial" w:cs="Arial"/>
          <w:sz w:val="24"/>
        </w:rPr>
      </w:pPr>
      <w:r>
        <w:rPr>
          <w:rFonts w:ascii="Arial" w:hAnsi="Arial" w:cs="Arial"/>
          <w:b/>
          <w:bCs/>
          <w:sz w:val="24"/>
        </w:rPr>
        <w:t>8.2</w:t>
      </w:r>
      <w:r w:rsidR="008817D3" w:rsidRPr="00DF5886">
        <w:rPr>
          <w:rFonts w:ascii="Arial" w:hAnsi="Arial" w:cs="Arial"/>
          <w:b/>
          <w:bCs/>
          <w:sz w:val="24"/>
        </w:rPr>
        <w:t>.16</w:t>
      </w:r>
      <w:r w:rsidR="008817D3" w:rsidRPr="00DF5886">
        <w:rPr>
          <w:rFonts w:ascii="Arial" w:hAnsi="Arial" w:cs="Arial"/>
          <w:sz w:val="24"/>
        </w:rPr>
        <w:t>-A CONTRATADA</w:t>
      </w:r>
      <w:r w:rsidR="008817D3" w:rsidRPr="00DF5886">
        <w:t xml:space="preserve"> </w:t>
      </w:r>
      <w:r w:rsidR="008817D3" w:rsidRPr="00DF5886">
        <w:rPr>
          <w:rFonts w:ascii="Arial" w:hAnsi="Arial" w:cs="Arial"/>
          <w:sz w:val="24"/>
        </w:rPr>
        <w:t>deverá entregar os produtos parceladamente no prazo máximo de 05(cinco) dias uteis, mediante a expedição de solicitação de fornecimento pelo Setor Competente.</w:t>
      </w:r>
    </w:p>
    <w:p w:rsidR="008817D3" w:rsidRDefault="00AA0D2C" w:rsidP="008817D3">
      <w:pPr>
        <w:spacing w:after="0" w:line="240" w:lineRule="auto"/>
        <w:jc w:val="both"/>
        <w:rPr>
          <w:rFonts w:ascii="Arial" w:hAnsi="Arial" w:cs="Arial"/>
          <w:sz w:val="24"/>
        </w:rPr>
      </w:pPr>
      <w:r>
        <w:rPr>
          <w:rFonts w:ascii="Arial" w:hAnsi="Arial" w:cs="Arial"/>
          <w:b/>
          <w:sz w:val="24"/>
        </w:rPr>
        <w:t>8.2</w:t>
      </w:r>
      <w:r w:rsidR="008817D3">
        <w:rPr>
          <w:rFonts w:ascii="Arial" w:hAnsi="Arial" w:cs="Arial"/>
          <w:b/>
          <w:sz w:val="24"/>
        </w:rPr>
        <w:t>.17</w:t>
      </w:r>
      <w:r w:rsidR="008817D3" w:rsidRPr="00C45D46">
        <w:rPr>
          <w:rFonts w:ascii="Arial" w:hAnsi="Arial" w:cs="Arial"/>
          <w:b/>
          <w:sz w:val="24"/>
        </w:rPr>
        <w:t>-</w:t>
      </w:r>
      <w:r w:rsidR="008817D3" w:rsidRPr="00C45D46">
        <w:rPr>
          <w:rFonts w:ascii="Arial" w:hAnsi="Arial" w:cs="Arial"/>
          <w:sz w:val="24"/>
        </w:rPr>
        <w:t xml:space="preserve">Os </w:t>
      </w:r>
      <w:r w:rsidR="008817D3">
        <w:rPr>
          <w:rFonts w:ascii="Arial" w:hAnsi="Arial" w:cs="Arial"/>
          <w:sz w:val="24"/>
        </w:rPr>
        <w:t>preços</w:t>
      </w:r>
      <w:r w:rsidR="008817D3"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sidR="008817D3">
        <w:rPr>
          <w:rFonts w:ascii="Arial" w:hAnsi="Arial" w:cs="Arial"/>
          <w:sz w:val="24"/>
        </w:rPr>
        <w:t>Termo</w:t>
      </w:r>
      <w:r w:rsidR="008817D3" w:rsidRPr="00C45D46">
        <w:rPr>
          <w:rFonts w:ascii="Arial" w:hAnsi="Arial" w:cs="Arial"/>
          <w:sz w:val="24"/>
        </w:rPr>
        <w:t>.</w:t>
      </w:r>
    </w:p>
    <w:p w:rsidR="008817D3" w:rsidRPr="00F9269A" w:rsidRDefault="00AA0D2C" w:rsidP="008817D3">
      <w:pPr>
        <w:spacing w:after="0" w:line="240" w:lineRule="auto"/>
        <w:jc w:val="both"/>
        <w:rPr>
          <w:rFonts w:ascii="Arial" w:eastAsia="Times New Roman" w:hAnsi="Arial" w:cs="Arial"/>
          <w:sz w:val="24"/>
          <w:szCs w:val="24"/>
        </w:rPr>
      </w:pPr>
      <w:r>
        <w:rPr>
          <w:rFonts w:ascii="Arial" w:eastAsia="Times New Roman" w:hAnsi="Arial" w:cs="Arial"/>
          <w:b/>
          <w:sz w:val="24"/>
          <w:szCs w:val="24"/>
        </w:rPr>
        <w:t>8.2</w:t>
      </w:r>
      <w:r w:rsidR="008817D3" w:rsidRPr="00F9269A">
        <w:rPr>
          <w:rFonts w:ascii="Arial" w:eastAsia="Times New Roman" w:hAnsi="Arial" w:cs="Arial"/>
          <w:b/>
          <w:sz w:val="24"/>
          <w:szCs w:val="24"/>
        </w:rPr>
        <w:t xml:space="preserve">.18- </w:t>
      </w:r>
      <w:r w:rsidR="008817D3" w:rsidRPr="00F9269A">
        <w:rPr>
          <w:rFonts w:ascii="Arial" w:eastAsia="Times New Roman" w:hAnsi="Arial" w:cs="Arial"/>
          <w:sz w:val="24"/>
          <w:szCs w:val="24"/>
        </w:rPr>
        <w:t>Os produtos deverão ser originais de fábrica, sem alterações que descaracterizem a originalidade do produto.</w:t>
      </w:r>
    </w:p>
    <w:p w:rsidR="008817D3" w:rsidRPr="00AA0D2C" w:rsidRDefault="00AA0D2C" w:rsidP="00BB75CD">
      <w:pPr>
        <w:spacing w:after="0" w:line="240" w:lineRule="auto"/>
        <w:jc w:val="both"/>
        <w:rPr>
          <w:rFonts w:ascii="Arial" w:eastAsia="Times New Roman" w:hAnsi="Arial" w:cs="Arial"/>
          <w:sz w:val="24"/>
          <w:szCs w:val="24"/>
        </w:rPr>
      </w:pPr>
      <w:r>
        <w:rPr>
          <w:rFonts w:ascii="Arial" w:eastAsia="Times New Roman" w:hAnsi="Arial" w:cs="Arial"/>
          <w:b/>
          <w:sz w:val="24"/>
          <w:szCs w:val="24"/>
        </w:rPr>
        <w:t>8.2</w:t>
      </w:r>
      <w:r w:rsidR="008817D3" w:rsidRPr="00F9269A">
        <w:rPr>
          <w:rFonts w:ascii="Arial" w:eastAsia="Times New Roman" w:hAnsi="Arial" w:cs="Arial"/>
          <w:b/>
          <w:sz w:val="24"/>
          <w:szCs w:val="24"/>
        </w:rPr>
        <w:t xml:space="preserve">.19: </w:t>
      </w:r>
      <w:r w:rsidR="008817D3" w:rsidRPr="00F9269A">
        <w:rPr>
          <w:rFonts w:ascii="Arial" w:eastAsia="Times New Roman" w:hAnsi="Arial" w:cs="Arial"/>
          <w:sz w:val="24"/>
          <w:szCs w:val="24"/>
        </w:rPr>
        <w:t xml:space="preserve">Será de responsabilidade da empresa vencedora, arcar com os custos de deslocamento e transporte da equipe de funcionários / técnicos / profissionais, até o município de Belmiro Braga, em casos ou situações em que a assistência técnica possa ser prestada no município sem necessidade de transporte dos </w:t>
      </w:r>
      <w:proofErr w:type="gramStart"/>
      <w:r w:rsidR="008817D3" w:rsidRPr="00F9269A">
        <w:rPr>
          <w:rFonts w:ascii="Arial" w:eastAsia="Times New Roman" w:hAnsi="Arial" w:cs="Arial"/>
          <w:sz w:val="24"/>
          <w:szCs w:val="24"/>
        </w:rPr>
        <w:t>equipamentos .</w:t>
      </w:r>
      <w:proofErr w:type="gramEnd"/>
    </w:p>
    <w:p w:rsidR="00BB75CD" w:rsidRDefault="00BB75CD" w:rsidP="00BB75CD">
      <w:pPr>
        <w:autoSpaceDE w:val="0"/>
        <w:autoSpaceDN w:val="0"/>
        <w:adjustRightInd w:val="0"/>
        <w:spacing w:after="0" w:line="240" w:lineRule="auto"/>
        <w:rPr>
          <w:rFonts w:ascii="Arial" w:hAnsi="Arial" w:cs="Arial"/>
          <w:bCs/>
          <w:sz w:val="24"/>
          <w:szCs w:val="20"/>
        </w:rPr>
      </w:pPr>
    </w:p>
    <w:p w:rsidR="00BB75CD" w:rsidRDefault="00F9269A" w:rsidP="00BB75CD">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 – DA FISCALIZAÇÃO E ATESTE</w:t>
      </w:r>
      <w:proofErr w:type="gramStart"/>
      <w:r>
        <w:rPr>
          <w:rFonts w:ascii="Arial" w:hAnsi="Arial" w:cs="Arial"/>
          <w:b/>
          <w:bCs/>
          <w:sz w:val="24"/>
          <w:szCs w:val="20"/>
        </w:rPr>
        <w:t xml:space="preserve"> </w:t>
      </w:r>
      <w:r w:rsidR="00BB75CD" w:rsidRPr="00255F01">
        <w:rPr>
          <w:rFonts w:ascii="Arial" w:hAnsi="Arial" w:cs="Arial"/>
          <w:b/>
          <w:bCs/>
          <w:sz w:val="24"/>
          <w:szCs w:val="20"/>
        </w:rPr>
        <w:t xml:space="preserve"> </w:t>
      </w:r>
      <w:proofErr w:type="gramEnd"/>
      <w:r w:rsidR="00BB75CD" w:rsidRPr="00255F01">
        <w:rPr>
          <w:rFonts w:ascii="Arial" w:hAnsi="Arial" w:cs="Arial"/>
          <w:b/>
          <w:bCs/>
          <w:sz w:val="24"/>
          <w:szCs w:val="20"/>
        </w:rPr>
        <w:t xml:space="preserve">DOS </w:t>
      </w:r>
      <w:r w:rsidR="00BB75CD">
        <w:rPr>
          <w:rFonts w:ascii="Arial" w:hAnsi="Arial" w:cs="Arial"/>
          <w:b/>
          <w:bCs/>
          <w:sz w:val="24"/>
          <w:szCs w:val="20"/>
        </w:rPr>
        <w:t>PRODUTOS</w:t>
      </w:r>
      <w:r w:rsidR="00BB75CD" w:rsidRPr="00255F01">
        <w:rPr>
          <w:rFonts w:ascii="Arial" w:hAnsi="Arial" w:cs="Arial"/>
          <w:b/>
          <w:bCs/>
          <w:sz w:val="24"/>
          <w:szCs w:val="20"/>
        </w:rPr>
        <w:t>:</w:t>
      </w:r>
    </w:p>
    <w:p w:rsidR="00BB75CD" w:rsidRPr="00C67E76" w:rsidRDefault="00F9269A" w:rsidP="00BB75CD">
      <w:pPr>
        <w:spacing w:after="0" w:line="240" w:lineRule="auto"/>
        <w:jc w:val="both"/>
        <w:rPr>
          <w:rFonts w:ascii="Arial" w:hAnsi="Arial" w:cs="Arial"/>
          <w:sz w:val="24"/>
        </w:rPr>
      </w:pPr>
      <w:r>
        <w:rPr>
          <w:rFonts w:ascii="Arial" w:hAnsi="Arial" w:cs="Arial"/>
          <w:b/>
          <w:sz w:val="24"/>
        </w:rPr>
        <w:t>9</w:t>
      </w:r>
      <w:r w:rsidR="00BB75CD" w:rsidRPr="00C67E76">
        <w:rPr>
          <w:rFonts w:ascii="Arial" w:hAnsi="Arial" w:cs="Arial"/>
          <w:b/>
          <w:sz w:val="24"/>
        </w:rPr>
        <w:t>.1</w:t>
      </w:r>
      <w:r w:rsidR="00BB75CD" w:rsidRPr="00C67E76">
        <w:rPr>
          <w:rFonts w:ascii="Arial" w:hAnsi="Arial" w:cs="Arial"/>
          <w:sz w:val="24"/>
        </w:rPr>
        <w:t xml:space="preserve">-A fiscalização e acompanhamento da execução do Contrato </w:t>
      </w:r>
      <w:proofErr w:type="gramStart"/>
      <w:r w:rsidR="00BB75CD" w:rsidRPr="00C67E76">
        <w:rPr>
          <w:rFonts w:ascii="Arial" w:hAnsi="Arial" w:cs="Arial"/>
          <w:sz w:val="24"/>
        </w:rPr>
        <w:t>será realizado</w:t>
      </w:r>
      <w:proofErr w:type="gramEnd"/>
      <w:r w:rsidR="00BB75CD" w:rsidRPr="00C67E76">
        <w:rPr>
          <w:rFonts w:ascii="Arial" w:hAnsi="Arial" w:cs="Arial"/>
          <w:sz w:val="24"/>
        </w:rPr>
        <w:t xml:space="preserve"> por Fiscal do contrato, cabendo dentre outros:</w:t>
      </w:r>
    </w:p>
    <w:p w:rsidR="00BB75CD" w:rsidRPr="00C67E76" w:rsidRDefault="00BB75CD" w:rsidP="00BB75CD">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rsidR="00BB75CD" w:rsidRPr="00C67E76" w:rsidRDefault="00BB75CD" w:rsidP="00BB75CD">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rsidR="00BB75CD" w:rsidRDefault="00BB75CD" w:rsidP="00BB75CD">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rsidR="00F9269A" w:rsidRPr="00C67E76" w:rsidRDefault="00F9269A" w:rsidP="00BB75CD">
      <w:pPr>
        <w:spacing w:after="0" w:line="240" w:lineRule="auto"/>
        <w:jc w:val="both"/>
        <w:rPr>
          <w:rFonts w:ascii="Arial" w:hAnsi="Arial" w:cs="Arial"/>
          <w:sz w:val="24"/>
        </w:rPr>
      </w:pPr>
    </w:p>
    <w:p w:rsidR="00BB75CD" w:rsidRPr="00255F01" w:rsidRDefault="00F9269A" w:rsidP="00BB75CD">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10</w:t>
      </w:r>
      <w:r w:rsidR="00BB75CD" w:rsidRPr="00255F01">
        <w:rPr>
          <w:rFonts w:ascii="Arial" w:hAnsi="Arial" w:cs="Arial"/>
          <w:b/>
          <w:bCs/>
          <w:sz w:val="24"/>
          <w:szCs w:val="20"/>
        </w:rPr>
        <w:t xml:space="preserve"> – DO PAGAMENTO:</w:t>
      </w:r>
    </w:p>
    <w:p w:rsidR="00BB75CD" w:rsidRPr="00F90528" w:rsidRDefault="00F9269A"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10</w:t>
      </w:r>
      <w:r w:rsidR="00BB75CD" w:rsidRPr="00F90528">
        <w:rPr>
          <w:rFonts w:ascii="Arial" w:hAnsi="Arial" w:cs="Arial"/>
          <w:b/>
          <w:bCs/>
          <w:sz w:val="24"/>
          <w:szCs w:val="20"/>
        </w:rPr>
        <w:t>.1</w:t>
      </w:r>
      <w:r w:rsidR="00BB75CD" w:rsidRPr="00F90528">
        <w:rPr>
          <w:rFonts w:ascii="Arial" w:hAnsi="Arial" w:cs="Arial"/>
          <w:bCs/>
          <w:sz w:val="24"/>
          <w:szCs w:val="20"/>
        </w:rPr>
        <w:t xml:space="preserve">-O preço contratado será pago de acordo com a execução do objeto previsto no ANEXO I, numa proporção direta do percentual concluído, sempre atendidas </w:t>
      </w:r>
      <w:proofErr w:type="gramStart"/>
      <w:r w:rsidR="00BB75CD" w:rsidRPr="00F90528">
        <w:rPr>
          <w:rFonts w:ascii="Arial" w:hAnsi="Arial" w:cs="Arial"/>
          <w:bCs/>
          <w:sz w:val="24"/>
          <w:szCs w:val="20"/>
        </w:rPr>
        <w:t>as</w:t>
      </w:r>
      <w:proofErr w:type="gramEnd"/>
      <w:r w:rsidR="00BB75CD" w:rsidRPr="00F90528">
        <w:rPr>
          <w:rFonts w:ascii="Arial" w:hAnsi="Arial" w:cs="Arial"/>
          <w:bCs/>
          <w:sz w:val="24"/>
          <w:szCs w:val="20"/>
        </w:rPr>
        <w:t xml:space="preserve"> formalidade</w:t>
      </w:r>
      <w:r>
        <w:rPr>
          <w:rFonts w:ascii="Arial" w:hAnsi="Arial" w:cs="Arial"/>
          <w:bCs/>
          <w:sz w:val="24"/>
          <w:szCs w:val="20"/>
        </w:rPr>
        <w:t>s estabelecidas pelo art.60</w:t>
      </w:r>
      <w:r w:rsidR="00BB75CD" w:rsidRPr="00F90528">
        <w:rPr>
          <w:rFonts w:ascii="Arial" w:hAnsi="Arial" w:cs="Arial"/>
          <w:bCs/>
          <w:sz w:val="24"/>
          <w:szCs w:val="20"/>
        </w:rPr>
        <w:t xml:space="preserve"> da lei ordinária nº4320/1964, principalmente quanto a liquidação da despesa.</w:t>
      </w:r>
    </w:p>
    <w:p w:rsidR="00BB75CD" w:rsidRPr="00F90528" w:rsidRDefault="00F9269A"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10</w:t>
      </w:r>
      <w:r w:rsidR="00BB75CD" w:rsidRPr="00F90528">
        <w:rPr>
          <w:rFonts w:ascii="Arial" w:hAnsi="Arial" w:cs="Arial"/>
          <w:b/>
          <w:bCs/>
          <w:sz w:val="24"/>
          <w:szCs w:val="20"/>
        </w:rPr>
        <w:t>.2</w:t>
      </w:r>
      <w:r w:rsidR="00BB75CD" w:rsidRPr="00F90528">
        <w:rPr>
          <w:rFonts w:ascii="Arial" w:hAnsi="Arial" w:cs="Arial"/>
          <w:bCs/>
          <w:sz w:val="24"/>
          <w:szCs w:val="20"/>
        </w:rPr>
        <w:t xml:space="preserve">-O pagamento será efetivado conforme cronograma de pagamentos expedidos mensalmente pela Administração e em atenção </w:t>
      </w:r>
      <w:proofErr w:type="gramStart"/>
      <w:r w:rsidR="00BB75CD" w:rsidRPr="00F90528">
        <w:rPr>
          <w:rFonts w:ascii="Arial" w:hAnsi="Arial" w:cs="Arial"/>
          <w:bCs/>
          <w:sz w:val="24"/>
          <w:szCs w:val="20"/>
        </w:rPr>
        <w:t>a</w:t>
      </w:r>
      <w:proofErr w:type="gramEnd"/>
      <w:r w:rsidR="00BB75CD" w:rsidRPr="00F90528">
        <w:rPr>
          <w:rFonts w:ascii="Arial" w:hAnsi="Arial" w:cs="Arial"/>
          <w:bCs/>
          <w:sz w:val="24"/>
          <w:szCs w:val="20"/>
        </w:rPr>
        <w:t xml:space="preserve"> ordem legal. Em regra, o pagamento </w:t>
      </w:r>
      <w:r w:rsidR="00BB75CD" w:rsidRPr="00F90528">
        <w:rPr>
          <w:rFonts w:ascii="Arial" w:hAnsi="Arial" w:cs="Arial"/>
          <w:bCs/>
          <w:sz w:val="24"/>
          <w:szCs w:val="20"/>
        </w:rPr>
        <w:lastRenderedPageBreak/>
        <w:t>será efetuado nos dias 10, 20 ou 30 do mês subsequente ao da apresentação do documento fiscal de cobrança.</w:t>
      </w:r>
    </w:p>
    <w:p w:rsidR="00BB75CD" w:rsidRDefault="00F9269A"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10</w:t>
      </w:r>
      <w:r w:rsidR="00BB75CD" w:rsidRPr="00F90528">
        <w:rPr>
          <w:rFonts w:ascii="Arial" w:hAnsi="Arial" w:cs="Arial"/>
          <w:b/>
          <w:bCs/>
          <w:sz w:val="24"/>
          <w:szCs w:val="20"/>
        </w:rPr>
        <w:t>.3</w:t>
      </w:r>
      <w:r w:rsidR="00BB75CD" w:rsidRPr="00F90528">
        <w:rPr>
          <w:rFonts w:ascii="Arial" w:hAnsi="Arial" w:cs="Arial"/>
          <w:bCs/>
          <w:sz w:val="24"/>
          <w:szCs w:val="20"/>
        </w:rPr>
        <w:t xml:space="preserve">-Na eventualidade de o CONTRATADO paralisar a execução do objeto previsto </w:t>
      </w:r>
      <w:r w:rsidR="00BB75CD">
        <w:rPr>
          <w:rFonts w:ascii="Arial" w:hAnsi="Arial" w:cs="Arial"/>
          <w:bCs/>
          <w:sz w:val="24"/>
          <w:szCs w:val="20"/>
        </w:rPr>
        <w:t>neste Termo de Referência</w:t>
      </w:r>
      <w:r w:rsidR="00BB75CD" w:rsidRPr="00F90528">
        <w:rPr>
          <w:rFonts w:ascii="Arial" w:hAnsi="Arial" w:cs="Arial"/>
          <w:bCs/>
          <w:sz w:val="24"/>
          <w:szCs w:val="20"/>
        </w:rPr>
        <w:t>, por qualquer motivo, também serão suspensos os pagamentos ainda não realizados.</w:t>
      </w:r>
    </w:p>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Pr="00F90528" w:rsidRDefault="00F9269A" w:rsidP="00BB75CD">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11</w:t>
      </w:r>
      <w:r w:rsidR="00BB75CD" w:rsidRPr="00F90528">
        <w:rPr>
          <w:rFonts w:ascii="Arial" w:hAnsi="Arial" w:cs="Arial"/>
          <w:b/>
          <w:bCs/>
          <w:sz w:val="24"/>
          <w:szCs w:val="20"/>
        </w:rPr>
        <w:t xml:space="preserve">– DO </w:t>
      </w:r>
      <w:r w:rsidR="00BB75CD">
        <w:rPr>
          <w:rFonts w:ascii="Arial" w:hAnsi="Arial" w:cs="Arial"/>
          <w:b/>
          <w:bCs/>
          <w:sz w:val="24"/>
          <w:szCs w:val="20"/>
        </w:rPr>
        <w:t xml:space="preserve">PREÇO E </w:t>
      </w:r>
      <w:r w:rsidR="00BB75CD" w:rsidRPr="00F90528">
        <w:rPr>
          <w:rFonts w:ascii="Arial" w:hAnsi="Arial" w:cs="Arial"/>
          <w:b/>
          <w:bCs/>
          <w:sz w:val="24"/>
          <w:szCs w:val="20"/>
        </w:rPr>
        <w:t>REAJUSTE:</w:t>
      </w:r>
    </w:p>
    <w:p w:rsidR="00BB75CD" w:rsidRPr="00F9269A" w:rsidRDefault="00F9269A" w:rsidP="00F9269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11</w:t>
      </w:r>
      <w:r w:rsidR="00BB75CD" w:rsidRPr="002751D1">
        <w:rPr>
          <w:rFonts w:ascii="Arial" w:eastAsia="Times New Roman" w:hAnsi="Arial" w:cs="Arial"/>
          <w:b/>
          <w:noProof/>
          <w:sz w:val="24"/>
          <w:szCs w:val="24"/>
          <w:lang w:eastAsia="en-US"/>
        </w:rPr>
        <w:t>.1</w:t>
      </w:r>
      <w:r w:rsidR="00BB75CD"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Pr="00F9269A" w:rsidRDefault="00F9269A" w:rsidP="00BB75CD">
      <w:pPr>
        <w:autoSpaceDE w:val="0"/>
        <w:autoSpaceDN w:val="0"/>
        <w:adjustRightInd w:val="0"/>
        <w:spacing w:after="0" w:line="240" w:lineRule="auto"/>
        <w:jc w:val="both"/>
        <w:rPr>
          <w:rFonts w:ascii="Arial" w:hAnsi="Arial" w:cs="Arial"/>
          <w:b/>
          <w:bCs/>
          <w:color w:val="FF0000"/>
          <w:sz w:val="24"/>
          <w:szCs w:val="20"/>
        </w:rPr>
      </w:pPr>
      <w:r w:rsidRPr="00F9269A">
        <w:rPr>
          <w:rFonts w:ascii="Arial" w:hAnsi="Arial" w:cs="Arial"/>
          <w:b/>
          <w:bCs/>
          <w:color w:val="FF0000"/>
          <w:sz w:val="24"/>
          <w:szCs w:val="20"/>
        </w:rPr>
        <w:t>12</w:t>
      </w:r>
      <w:r w:rsidR="00BB75CD" w:rsidRPr="00F9269A">
        <w:rPr>
          <w:rFonts w:ascii="Arial" w:hAnsi="Arial" w:cs="Arial"/>
          <w:b/>
          <w:bCs/>
          <w:color w:val="FF0000"/>
          <w:sz w:val="24"/>
          <w:szCs w:val="20"/>
        </w:rPr>
        <w:t xml:space="preserve"> – DA DOTAÇÃO:</w:t>
      </w:r>
    </w:p>
    <w:p w:rsidR="00BB75CD" w:rsidRPr="00F9269A" w:rsidRDefault="00F9269A" w:rsidP="00BB75CD">
      <w:pPr>
        <w:spacing w:after="0" w:line="240" w:lineRule="auto"/>
        <w:jc w:val="both"/>
        <w:rPr>
          <w:rFonts w:ascii="Arial" w:hAnsi="Arial" w:cs="Arial"/>
          <w:noProof/>
          <w:color w:val="FF0000"/>
          <w:sz w:val="24"/>
        </w:rPr>
      </w:pPr>
      <w:r w:rsidRPr="00F9269A">
        <w:rPr>
          <w:rFonts w:ascii="Arial" w:hAnsi="Arial" w:cs="Arial"/>
          <w:b/>
          <w:noProof/>
          <w:color w:val="FF0000"/>
          <w:sz w:val="24"/>
        </w:rPr>
        <w:t>12</w:t>
      </w:r>
      <w:r w:rsidR="00BB75CD" w:rsidRPr="00F9269A">
        <w:rPr>
          <w:rFonts w:ascii="Arial" w:hAnsi="Arial" w:cs="Arial"/>
          <w:b/>
          <w:noProof/>
          <w:color w:val="FF0000"/>
          <w:sz w:val="24"/>
        </w:rPr>
        <w:t>.1</w:t>
      </w:r>
      <w:r w:rsidR="00BB75CD" w:rsidRPr="00F9269A">
        <w:rPr>
          <w:rFonts w:ascii="Arial" w:hAnsi="Arial" w:cs="Arial"/>
          <w:noProof/>
          <w:color w:val="FF0000"/>
          <w:sz w:val="24"/>
        </w:rPr>
        <w:t>-As despesas com o objeto desta licitação serão suportadas pelas seguintes dotações orçamentárias:</w:t>
      </w:r>
    </w:p>
    <w:p w:rsidR="00F9269A" w:rsidRPr="00F9269A" w:rsidRDefault="00F9269A" w:rsidP="00BB75CD">
      <w:pPr>
        <w:spacing w:after="0" w:line="240" w:lineRule="auto"/>
        <w:jc w:val="both"/>
        <w:rPr>
          <w:rFonts w:ascii="Arial" w:hAnsi="Arial" w:cs="Arial"/>
          <w:noProof/>
          <w:color w:val="FF0000"/>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471"/>
      </w:tblGrid>
      <w:tr w:rsidR="00F9269A" w:rsidRPr="00F9269A" w:rsidTr="00FB7B1B">
        <w:trPr>
          <w:trHeight w:val="20"/>
        </w:trPr>
        <w:tc>
          <w:tcPr>
            <w:tcW w:w="702" w:type="pct"/>
            <w:vAlign w:val="center"/>
          </w:tcPr>
          <w:p w:rsidR="00BB75CD" w:rsidRPr="00F9269A" w:rsidRDefault="00BB75CD" w:rsidP="00FB7B1B">
            <w:pPr>
              <w:spacing w:after="0" w:line="240" w:lineRule="auto"/>
              <w:jc w:val="center"/>
              <w:rPr>
                <w:rFonts w:ascii="Arial" w:hAnsi="Arial" w:cs="Arial"/>
                <w:b/>
                <w:color w:val="FF0000"/>
                <w:sz w:val="24"/>
              </w:rPr>
            </w:pPr>
            <w:r w:rsidRPr="00F9269A">
              <w:rPr>
                <w:rFonts w:ascii="Arial" w:hAnsi="Arial" w:cs="Arial"/>
                <w:b/>
                <w:color w:val="FF0000"/>
                <w:sz w:val="24"/>
              </w:rPr>
              <w:t>Secretaria</w:t>
            </w:r>
          </w:p>
        </w:tc>
        <w:tc>
          <w:tcPr>
            <w:tcW w:w="4298" w:type="pct"/>
            <w:vAlign w:val="center"/>
          </w:tcPr>
          <w:p w:rsidR="00BB75CD" w:rsidRPr="00F9269A" w:rsidRDefault="00BB75CD" w:rsidP="00FB7B1B">
            <w:pPr>
              <w:spacing w:after="0" w:line="240" w:lineRule="auto"/>
              <w:jc w:val="center"/>
              <w:rPr>
                <w:rFonts w:ascii="Arial" w:hAnsi="Arial" w:cs="Arial"/>
                <w:b/>
                <w:color w:val="FF0000"/>
                <w:sz w:val="24"/>
              </w:rPr>
            </w:pPr>
            <w:r w:rsidRPr="00F9269A">
              <w:rPr>
                <w:rFonts w:ascii="Arial" w:hAnsi="Arial" w:cs="Arial"/>
                <w:b/>
                <w:color w:val="FF0000"/>
                <w:sz w:val="24"/>
              </w:rPr>
              <w:t>Dotação orçamentaria</w:t>
            </w:r>
          </w:p>
        </w:tc>
      </w:tr>
      <w:tr w:rsidR="00F9269A" w:rsidRPr="00F9269A" w:rsidTr="00FB7B1B">
        <w:trPr>
          <w:trHeight w:val="272"/>
        </w:trPr>
        <w:tc>
          <w:tcPr>
            <w:tcW w:w="702" w:type="pct"/>
            <w:vAlign w:val="center"/>
          </w:tcPr>
          <w:p w:rsidR="00BB75CD" w:rsidRPr="00F9269A" w:rsidRDefault="00F9269A" w:rsidP="00FB7B1B">
            <w:pPr>
              <w:spacing w:after="0" w:line="240" w:lineRule="auto"/>
              <w:jc w:val="center"/>
              <w:rPr>
                <w:rFonts w:ascii="Arial" w:hAnsi="Arial" w:cs="Arial"/>
                <w:b/>
                <w:bCs/>
                <w:color w:val="FF0000"/>
                <w:sz w:val="24"/>
              </w:rPr>
            </w:pPr>
            <w:r w:rsidRPr="00F9269A">
              <w:rPr>
                <w:rFonts w:ascii="Arial" w:hAnsi="Arial" w:cs="Arial"/>
                <w:b/>
                <w:bCs/>
                <w:color w:val="FF0000"/>
                <w:sz w:val="24"/>
              </w:rPr>
              <w:t>A. Social</w:t>
            </w:r>
          </w:p>
        </w:tc>
        <w:tc>
          <w:tcPr>
            <w:tcW w:w="4298" w:type="pct"/>
            <w:vAlign w:val="center"/>
          </w:tcPr>
          <w:p w:rsidR="00BB75CD" w:rsidRPr="00F9269A" w:rsidRDefault="00BB75CD" w:rsidP="00F9269A">
            <w:pPr>
              <w:spacing w:after="0" w:line="240" w:lineRule="auto"/>
              <w:rPr>
                <w:rFonts w:ascii="Arial" w:hAnsi="Arial" w:cs="Arial"/>
                <w:b/>
                <w:bCs/>
                <w:color w:val="FF0000"/>
              </w:rPr>
            </w:pPr>
          </w:p>
        </w:tc>
      </w:tr>
    </w:tbl>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Pr="002751D1" w:rsidRDefault="00F9269A" w:rsidP="00BB75CD">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00BB75CD" w:rsidRPr="002751D1">
        <w:rPr>
          <w:rFonts w:ascii="Arial" w:hAnsi="Arial" w:cs="Arial"/>
          <w:b/>
          <w:bCs/>
          <w:sz w:val="24"/>
          <w:szCs w:val="20"/>
        </w:rPr>
        <w:t xml:space="preserve"> - DAS SANÇÕES CONTRATUAIS:</w:t>
      </w:r>
    </w:p>
    <w:p w:rsidR="00BB75CD" w:rsidRPr="00F8035E" w:rsidRDefault="006943E5"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00BB75CD" w:rsidRPr="00F8035E">
        <w:rPr>
          <w:rFonts w:ascii="Arial" w:hAnsi="Arial" w:cs="Arial"/>
          <w:b/>
          <w:bCs/>
          <w:sz w:val="24"/>
          <w:szCs w:val="20"/>
        </w:rPr>
        <w:t>.1</w:t>
      </w:r>
      <w:r w:rsidR="00BB75CD" w:rsidRPr="00F8035E">
        <w:rPr>
          <w:rFonts w:ascii="Arial" w:hAnsi="Arial" w:cs="Arial"/>
          <w:bCs/>
          <w:sz w:val="24"/>
          <w:szCs w:val="20"/>
        </w:rPr>
        <w:t xml:space="preserve">-O descumprimento total ou parcial </w:t>
      </w:r>
      <w:r w:rsidR="00BB75CD">
        <w:rPr>
          <w:rFonts w:ascii="Arial" w:hAnsi="Arial" w:cs="Arial"/>
          <w:bCs/>
          <w:sz w:val="24"/>
          <w:szCs w:val="20"/>
        </w:rPr>
        <w:t>do CONTRATADO</w:t>
      </w:r>
      <w:r w:rsidR="00BB75CD"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rsidR="00BB75CD" w:rsidRPr="00F8035E" w:rsidRDefault="00BB75CD" w:rsidP="00BB75CD">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a</w:t>
      </w:r>
      <w:proofErr w:type="gramEnd"/>
      <w:r w:rsidRPr="00F8035E">
        <w:rPr>
          <w:rFonts w:ascii="Arial" w:hAnsi="Arial" w:cs="Arial"/>
          <w:b/>
          <w:bCs/>
          <w:sz w:val="24"/>
          <w:szCs w:val="20"/>
        </w:rPr>
        <w:t>)</w:t>
      </w:r>
      <w:r w:rsidRPr="00F8035E">
        <w:rPr>
          <w:rFonts w:ascii="Arial" w:hAnsi="Arial" w:cs="Arial"/>
          <w:bCs/>
          <w:sz w:val="24"/>
          <w:szCs w:val="20"/>
        </w:rPr>
        <w:t>advertência;</w:t>
      </w:r>
    </w:p>
    <w:p w:rsidR="00BB75CD" w:rsidRPr="00F8035E" w:rsidRDefault="00BB75CD" w:rsidP="00BB75CD">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b)</w:t>
      </w:r>
      <w:proofErr w:type="gramEnd"/>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rsidR="00BB75CD" w:rsidRPr="00F8035E" w:rsidRDefault="00BB75CD" w:rsidP="00BB75CD">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c)</w:t>
      </w:r>
      <w:proofErr w:type="gramEnd"/>
      <w:r w:rsidRPr="00F8035E">
        <w:rPr>
          <w:rFonts w:ascii="Arial" w:hAnsi="Arial" w:cs="Arial"/>
          <w:bCs/>
          <w:sz w:val="24"/>
          <w:szCs w:val="20"/>
        </w:rPr>
        <w:t>impedimento de licitar e contratar com a Administração Pública promotora desse procedimento por prazo não superior a 3 anos;</w:t>
      </w:r>
    </w:p>
    <w:p w:rsidR="00BB75CD" w:rsidRPr="00F8035E" w:rsidRDefault="00BB75CD" w:rsidP="00BB75CD">
      <w:pPr>
        <w:autoSpaceDE w:val="0"/>
        <w:autoSpaceDN w:val="0"/>
        <w:adjustRightInd w:val="0"/>
        <w:spacing w:after="0" w:line="240" w:lineRule="auto"/>
        <w:jc w:val="both"/>
        <w:rPr>
          <w:rFonts w:ascii="Arial" w:hAnsi="Arial" w:cs="Arial"/>
          <w:bCs/>
          <w:sz w:val="24"/>
          <w:szCs w:val="20"/>
        </w:rPr>
      </w:pPr>
      <w:proofErr w:type="gramStart"/>
      <w:r w:rsidRPr="00F8035E">
        <w:rPr>
          <w:rFonts w:ascii="Arial" w:hAnsi="Arial" w:cs="Arial"/>
          <w:b/>
          <w:bCs/>
          <w:sz w:val="24"/>
          <w:szCs w:val="20"/>
        </w:rPr>
        <w:t>d)</w:t>
      </w:r>
      <w:proofErr w:type="gramEnd"/>
      <w:r w:rsidRPr="00F8035E">
        <w:rPr>
          <w:rFonts w:ascii="Arial" w:hAnsi="Arial" w:cs="Arial"/>
          <w:bCs/>
          <w:sz w:val="24"/>
          <w:szCs w:val="20"/>
        </w:rPr>
        <w:t xml:space="preserve">declaração de inidoneidade para licitar ou contratar com a Administração Pública de todos os entes federativos </w:t>
      </w:r>
      <w:r w:rsidR="006943E5">
        <w:rPr>
          <w:rFonts w:ascii="Arial" w:hAnsi="Arial" w:cs="Arial"/>
          <w:bCs/>
          <w:sz w:val="24"/>
          <w:szCs w:val="20"/>
        </w:rPr>
        <w:t xml:space="preserve">em </w:t>
      </w:r>
      <w:r w:rsidRPr="00F8035E">
        <w:rPr>
          <w:rFonts w:ascii="Arial" w:hAnsi="Arial" w:cs="Arial"/>
          <w:bCs/>
          <w:sz w:val="24"/>
          <w:szCs w:val="20"/>
        </w:rPr>
        <w:t>prazo não inferior a 3 anos e não superior a 6 anos.</w:t>
      </w:r>
    </w:p>
    <w:p w:rsidR="00BB75CD" w:rsidRPr="00F8035E" w:rsidRDefault="006943E5"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00BB75CD" w:rsidRPr="00F8035E">
        <w:rPr>
          <w:rFonts w:ascii="Arial" w:hAnsi="Arial" w:cs="Arial"/>
          <w:b/>
          <w:bCs/>
          <w:sz w:val="24"/>
          <w:szCs w:val="20"/>
        </w:rPr>
        <w:t>.2</w:t>
      </w:r>
      <w:r w:rsidR="00BB75CD" w:rsidRPr="00F8035E">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BB75CD" w:rsidRPr="00F8035E" w:rsidRDefault="006943E5"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00BB75CD" w:rsidRPr="00F8035E">
        <w:rPr>
          <w:rFonts w:ascii="Arial" w:hAnsi="Arial" w:cs="Arial"/>
          <w:b/>
          <w:bCs/>
          <w:sz w:val="24"/>
          <w:szCs w:val="20"/>
        </w:rPr>
        <w:t>.3</w:t>
      </w:r>
      <w:r w:rsidR="00BB75CD" w:rsidRPr="00F8035E">
        <w:rPr>
          <w:rFonts w:ascii="Arial" w:hAnsi="Arial" w:cs="Arial"/>
          <w:bCs/>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00BB75CD" w:rsidRPr="00F8035E">
        <w:rPr>
          <w:rFonts w:ascii="Arial" w:hAnsi="Arial" w:cs="Arial"/>
          <w:bCs/>
          <w:sz w:val="24"/>
          <w:szCs w:val="20"/>
        </w:rPr>
        <w:t>2</w:t>
      </w:r>
      <w:proofErr w:type="gramEnd"/>
      <w:r w:rsidR="00BB75CD" w:rsidRPr="00F8035E">
        <w:rPr>
          <w:rFonts w:ascii="Arial" w:hAnsi="Arial" w:cs="Arial"/>
          <w:bCs/>
          <w:sz w:val="24"/>
          <w:szCs w:val="20"/>
        </w:rPr>
        <w:t xml:space="preserve"> (dois) ou mais servidores estáveis, os quais avaliarão os fatos e as circunstâncias, procedendo na forma do item anterior.</w:t>
      </w:r>
    </w:p>
    <w:p w:rsidR="00BB75CD" w:rsidRPr="00F8035E" w:rsidRDefault="006943E5"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00BB75CD" w:rsidRPr="00F8035E">
        <w:rPr>
          <w:rFonts w:ascii="Arial" w:hAnsi="Arial" w:cs="Arial"/>
          <w:b/>
          <w:bCs/>
          <w:sz w:val="24"/>
          <w:szCs w:val="20"/>
        </w:rPr>
        <w:t>.4</w:t>
      </w:r>
      <w:r w:rsidR="00BB75CD" w:rsidRPr="00F8035E">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rsidR="00BB75CD" w:rsidRPr="00F8035E" w:rsidRDefault="006943E5"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00BB75CD" w:rsidRPr="00F8035E">
        <w:rPr>
          <w:rFonts w:ascii="Arial" w:hAnsi="Arial" w:cs="Arial"/>
          <w:b/>
          <w:bCs/>
          <w:sz w:val="24"/>
          <w:szCs w:val="20"/>
        </w:rPr>
        <w:t>.5</w:t>
      </w:r>
      <w:r w:rsidR="00BB75CD">
        <w:rPr>
          <w:rFonts w:ascii="Arial" w:hAnsi="Arial" w:cs="Arial"/>
          <w:bCs/>
          <w:sz w:val="24"/>
          <w:szCs w:val="20"/>
        </w:rPr>
        <w:t>-</w:t>
      </w:r>
      <w:r w:rsidR="00BB75CD" w:rsidRPr="00F8035E">
        <w:rPr>
          <w:rFonts w:ascii="Arial" w:hAnsi="Arial" w:cs="Arial"/>
          <w:bCs/>
          <w:sz w:val="24"/>
          <w:szCs w:val="20"/>
        </w:rPr>
        <w:t xml:space="preserve">Havendo a aplicação de sanção ao contratado, esta será publicada no Cadastro Nacional de Empresas Inidôneas e Suspensas (CEIS) e no Cadastro Nacional de </w:t>
      </w:r>
      <w:r w:rsidR="00BB75CD" w:rsidRPr="00F8035E">
        <w:rPr>
          <w:rFonts w:ascii="Arial" w:hAnsi="Arial" w:cs="Arial"/>
          <w:bCs/>
          <w:sz w:val="24"/>
          <w:szCs w:val="20"/>
        </w:rPr>
        <w:lastRenderedPageBreak/>
        <w:t>Empresas Punidas (CNEP), sem prejuízo da inserção em outros cadastros e de ser dada ampla publicidade na forma da lei.</w:t>
      </w:r>
    </w:p>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Default="006943E5" w:rsidP="00BB75CD">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14</w:t>
      </w:r>
      <w:r w:rsidR="00BB75CD" w:rsidRPr="00CB7486">
        <w:rPr>
          <w:rFonts w:ascii="Arial" w:hAnsi="Arial" w:cs="Arial"/>
          <w:b/>
          <w:bCs/>
          <w:sz w:val="24"/>
          <w:szCs w:val="20"/>
        </w:rPr>
        <w:t xml:space="preserve"> – DA VIGÊNCIA:</w:t>
      </w:r>
    </w:p>
    <w:p w:rsidR="00BB75CD"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006943E5">
        <w:rPr>
          <w:rFonts w:ascii="Arial" w:hAnsi="Arial" w:cs="Arial"/>
          <w:bCs/>
          <w:sz w:val="24"/>
          <w:szCs w:val="20"/>
        </w:rPr>
        <w:t xml:space="preserve"> será de 01</w:t>
      </w:r>
      <w:proofErr w:type="gramStart"/>
      <w:r w:rsidRPr="00CB7486">
        <w:rPr>
          <w:rFonts w:ascii="Arial" w:hAnsi="Arial" w:cs="Arial"/>
          <w:bCs/>
          <w:sz w:val="24"/>
          <w:szCs w:val="20"/>
        </w:rPr>
        <w:t>(</w:t>
      </w:r>
      <w:r w:rsidR="006943E5">
        <w:rPr>
          <w:rFonts w:ascii="Arial" w:hAnsi="Arial" w:cs="Arial"/>
          <w:bCs/>
          <w:sz w:val="24"/>
          <w:szCs w:val="20"/>
        </w:rPr>
        <w:t xml:space="preserve"> </w:t>
      </w:r>
      <w:proofErr w:type="gramEnd"/>
      <w:r w:rsidR="006943E5">
        <w:rPr>
          <w:rFonts w:ascii="Arial" w:hAnsi="Arial" w:cs="Arial"/>
          <w:bCs/>
          <w:sz w:val="24"/>
          <w:szCs w:val="20"/>
        </w:rPr>
        <w:t>um</w:t>
      </w:r>
      <w:r w:rsidRPr="00CB7486">
        <w:rPr>
          <w:rFonts w:ascii="Arial" w:hAnsi="Arial" w:cs="Arial"/>
          <w:bCs/>
          <w:sz w:val="24"/>
          <w:szCs w:val="20"/>
        </w:rPr>
        <w:t>)</w:t>
      </w:r>
      <w:r w:rsidR="006943E5">
        <w:rPr>
          <w:rFonts w:ascii="Arial" w:hAnsi="Arial" w:cs="Arial"/>
          <w:bCs/>
          <w:sz w:val="24"/>
          <w:szCs w:val="20"/>
        </w:rPr>
        <w:t xml:space="preserve"> </w:t>
      </w:r>
      <w:proofErr w:type="spellStart"/>
      <w:r w:rsidR="006943E5">
        <w:rPr>
          <w:rFonts w:ascii="Arial" w:hAnsi="Arial" w:cs="Arial"/>
          <w:bCs/>
          <w:sz w:val="24"/>
          <w:szCs w:val="20"/>
        </w:rPr>
        <w:t>mes</w:t>
      </w:r>
      <w:proofErr w:type="spellEnd"/>
      <w:r>
        <w:rPr>
          <w:rFonts w:ascii="Arial" w:hAnsi="Arial" w:cs="Arial"/>
          <w:bCs/>
          <w:sz w:val="24"/>
          <w:szCs w:val="20"/>
        </w:rPr>
        <w:t xml:space="preserve"> </w:t>
      </w:r>
      <w:r w:rsidRPr="00CB7486">
        <w:rPr>
          <w:rFonts w:ascii="Arial" w:hAnsi="Arial" w:cs="Arial"/>
          <w:bCs/>
          <w:sz w:val="24"/>
          <w:szCs w:val="20"/>
        </w:rPr>
        <w:t>e de acordo com as necessidades da ADMINISTRAÇÃO</w:t>
      </w:r>
      <w:r>
        <w:rPr>
          <w:rFonts w:ascii="Arial" w:hAnsi="Arial" w:cs="Arial"/>
          <w:bCs/>
          <w:sz w:val="24"/>
          <w:szCs w:val="20"/>
        </w:rPr>
        <w:t>.</w:t>
      </w:r>
    </w:p>
    <w:p w:rsidR="00BB75CD" w:rsidRDefault="00BB75CD" w:rsidP="00BB75CD">
      <w:pPr>
        <w:autoSpaceDE w:val="0"/>
        <w:autoSpaceDN w:val="0"/>
        <w:adjustRightInd w:val="0"/>
        <w:spacing w:after="0" w:line="240" w:lineRule="auto"/>
        <w:jc w:val="both"/>
        <w:rPr>
          <w:rFonts w:ascii="Arial" w:hAnsi="Arial" w:cs="Arial"/>
          <w:bCs/>
          <w:sz w:val="24"/>
          <w:szCs w:val="20"/>
        </w:rPr>
      </w:pPr>
    </w:p>
    <w:p w:rsidR="00BB75CD" w:rsidRPr="00CB7486" w:rsidRDefault="00083815" w:rsidP="00BB75CD">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15</w:t>
      </w:r>
      <w:r w:rsidR="00BB75CD" w:rsidRPr="00CB7486">
        <w:rPr>
          <w:rFonts w:ascii="Arial" w:hAnsi="Arial" w:cs="Arial"/>
          <w:b/>
          <w:bCs/>
          <w:sz w:val="24"/>
          <w:szCs w:val="20"/>
        </w:rPr>
        <w:t xml:space="preserve"> – DAS DISPOSIÇÕES GERAIS:</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 xml:space="preserve">-A COMISSÃO DE LICITAÇÃO OU DE CONTRATAÇÃO, além do recebimento e exame da documentação e das propostas, caberá </w:t>
      </w:r>
      <w:proofErr w:type="gramStart"/>
      <w:r w:rsidRPr="00CB7486">
        <w:rPr>
          <w:rFonts w:ascii="Arial" w:hAnsi="Arial" w:cs="Arial"/>
          <w:bCs/>
          <w:sz w:val="24"/>
          <w:szCs w:val="20"/>
        </w:rPr>
        <w:t>a</w:t>
      </w:r>
      <w:proofErr w:type="gramEnd"/>
      <w:r w:rsidRPr="00CB7486">
        <w:rPr>
          <w:rFonts w:ascii="Arial" w:hAnsi="Arial" w:cs="Arial"/>
          <w:bCs/>
          <w:sz w:val="24"/>
          <w:szCs w:val="20"/>
        </w:rPr>
        <w:t xml:space="preserve"> decisão sobre dúvidas e omissões, bem como o julgamento da DOCUMENTAÇÃO e PROPOSTA de cada licitante, obedecendo às disposições aqui estabelecidas.</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 por interesse público</w:t>
      </w:r>
      <w:proofErr w:type="gramEnd"/>
      <w:r w:rsidRPr="00CB7486">
        <w:rPr>
          <w:rFonts w:ascii="Arial" w:hAnsi="Arial" w:cs="Arial"/>
          <w:bCs/>
          <w:sz w:val="24"/>
          <w:szCs w:val="20"/>
        </w:rPr>
        <w:t xml:space="preserve"> ou anulado por ilegalidade, no todo ou em parte, por iniciativa da Administração ou mediante provocação de terceiros, não cabendo a qualquer interessado direito de indenização pelo exercício dessas faculdades.</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rsidR="00BB75CD" w:rsidRPr="00CB7486"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p w:rsidR="00BB75CD" w:rsidRDefault="00BB75CD" w:rsidP="00BB75CD">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rsidR="00BB75CD" w:rsidRDefault="00BB75CD" w:rsidP="00BB75CD">
      <w:pPr>
        <w:spacing w:after="0" w:line="240" w:lineRule="auto"/>
        <w:jc w:val="center"/>
        <w:rPr>
          <w:rFonts w:ascii="Arial" w:hAnsi="Arial" w:cs="Arial"/>
          <w:sz w:val="24"/>
        </w:rPr>
      </w:pPr>
    </w:p>
    <w:p w:rsidR="00BB75CD" w:rsidRDefault="00BB75CD" w:rsidP="00BB75CD">
      <w:pPr>
        <w:spacing w:after="0" w:line="240" w:lineRule="auto"/>
        <w:jc w:val="both"/>
        <w:rPr>
          <w:rFonts w:ascii="Arial" w:hAnsi="Arial" w:cs="Arial"/>
          <w:sz w:val="24"/>
        </w:rPr>
      </w:pPr>
      <w:r>
        <w:rPr>
          <w:rFonts w:ascii="Arial" w:hAnsi="Arial" w:cs="Arial"/>
          <w:sz w:val="24"/>
        </w:rPr>
        <w:t>Belmiro Braga</w:t>
      </w:r>
      <w:r w:rsidRPr="0003756B">
        <w:rPr>
          <w:rFonts w:ascii="Arial" w:hAnsi="Arial" w:cs="Arial"/>
          <w:sz w:val="24"/>
        </w:rPr>
        <w:t xml:space="preserve">, </w:t>
      </w:r>
      <w:r w:rsidR="005A047C">
        <w:rPr>
          <w:rFonts w:ascii="Arial" w:hAnsi="Arial" w:cs="Arial"/>
          <w:sz w:val="24"/>
        </w:rPr>
        <w:t>23 de maio</w:t>
      </w:r>
      <w:r w:rsidRPr="0003756B">
        <w:rPr>
          <w:rFonts w:ascii="Arial" w:hAnsi="Arial" w:cs="Arial"/>
          <w:sz w:val="24"/>
        </w:rPr>
        <w:t xml:space="preserve"> de 2024.</w:t>
      </w:r>
    </w:p>
    <w:p w:rsidR="00BB75CD" w:rsidRDefault="00BB75CD" w:rsidP="00BB75CD">
      <w:pPr>
        <w:spacing w:after="0" w:line="240" w:lineRule="auto"/>
        <w:jc w:val="both"/>
        <w:rPr>
          <w:rFonts w:ascii="Arial" w:hAnsi="Arial" w:cs="Arial"/>
          <w:sz w:val="24"/>
        </w:rPr>
      </w:pP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___________________________________</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Marcos Heleno Sales</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Agente de Compras Municipal</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Portaria n° 042/2023– PMBB</w:t>
      </w:r>
    </w:p>
    <w:p w:rsidR="00BB75CD" w:rsidRPr="0014169B" w:rsidRDefault="00BB75CD" w:rsidP="00BB75CD">
      <w:pPr>
        <w:spacing w:after="0" w:line="240" w:lineRule="auto"/>
        <w:jc w:val="center"/>
        <w:rPr>
          <w:rFonts w:ascii="Arial" w:hAnsi="Arial" w:cs="Arial"/>
          <w:sz w:val="24"/>
        </w:rPr>
      </w:pP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 xml:space="preserve"> </w:t>
      </w:r>
    </w:p>
    <w:p w:rsidR="00BB75CD" w:rsidRDefault="00BB75CD" w:rsidP="00BB75CD">
      <w:pPr>
        <w:spacing w:after="0" w:line="240" w:lineRule="auto"/>
        <w:jc w:val="center"/>
        <w:rPr>
          <w:rFonts w:ascii="Arial" w:hAnsi="Arial" w:cs="Arial"/>
          <w:sz w:val="24"/>
        </w:rPr>
        <w:sectPr w:rsidR="00BB75CD" w:rsidSect="0014169B">
          <w:headerReference w:type="default" r:id="rId9"/>
          <w:pgSz w:w="11906" w:h="16838"/>
          <w:pgMar w:top="1417" w:right="1133" w:bottom="1417" w:left="1134" w:header="708" w:footer="708" w:gutter="0"/>
          <w:cols w:space="708"/>
          <w:docGrid w:linePitch="360"/>
        </w:sectPr>
      </w:pP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lastRenderedPageBreak/>
        <w:t>____________________________</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 xml:space="preserve">João Victor </w:t>
      </w:r>
      <w:proofErr w:type="spellStart"/>
      <w:r w:rsidRPr="0014169B">
        <w:rPr>
          <w:rFonts w:ascii="Arial" w:hAnsi="Arial" w:cs="Arial"/>
          <w:sz w:val="24"/>
        </w:rPr>
        <w:t>Bebiano</w:t>
      </w:r>
      <w:proofErr w:type="spellEnd"/>
      <w:r w:rsidRPr="0014169B">
        <w:rPr>
          <w:rFonts w:ascii="Arial" w:hAnsi="Arial" w:cs="Arial"/>
          <w:sz w:val="24"/>
        </w:rPr>
        <w:t xml:space="preserve"> Pareça</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Comissão de Contratação</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Portaria n° 042/2023 – PMBB</w:t>
      </w:r>
    </w:p>
    <w:p w:rsidR="00BB75CD" w:rsidRDefault="00BB75CD" w:rsidP="00BB75CD">
      <w:pPr>
        <w:spacing w:after="0" w:line="240" w:lineRule="auto"/>
        <w:jc w:val="center"/>
        <w:rPr>
          <w:rFonts w:ascii="Arial" w:hAnsi="Arial" w:cs="Arial"/>
          <w:sz w:val="24"/>
        </w:rPr>
      </w:pP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lastRenderedPageBreak/>
        <w:t>_____________________________</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Telma da Silva Venâncio</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Comissão de Contratação</w:t>
      </w:r>
    </w:p>
    <w:p w:rsidR="00BB75CD" w:rsidRPr="0014169B" w:rsidRDefault="00BB75CD" w:rsidP="00BB75CD">
      <w:pPr>
        <w:spacing w:after="0" w:line="240" w:lineRule="auto"/>
        <w:jc w:val="center"/>
        <w:rPr>
          <w:rFonts w:ascii="Arial" w:hAnsi="Arial" w:cs="Arial"/>
          <w:sz w:val="24"/>
        </w:rPr>
      </w:pPr>
      <w:r w:rsidRPr="0014169B">
        <w:rPr>
          <w:rFonts w:ascii="Arial" w:hAnsi="Arial" w:cs="Arial"/>
          <w:sz w:val="24"/>
        </w:rPr>
        <w:t xml:space="preserve">Portaria n° 042/2023 – PMBB </w:t>
      </w:r>
    </w:p>
    <w:p w:rsidR="00BB75CD" w:rsidRDefault="00BB75CD" w:rsidP="00BB75CD">
      <w:pPr>
        <w:spacing w:after="0" w:line="240" w:lineRule="auto"/>
        <w:jc w:val="center"/>
        <w:rPr>
          <w:rFonts w:ascii="Arial" w:hAnsi="Arial" w:cs="Arial"/>
          <w:sz w:val="24"/>
        </w:rPr>
        <w:sectPr w:rsidR="00BB75CD" w:rsidSect="0014169B">
          <w:type w:val="continuous"/>
          <w:pgSz w:w="11906" w:h="16838"/>
          <w:pgMar w:top="1417" w:right="1133" w:bottom="1417" w:left="1134" w:header="708" w:footer="708" w:gutter="0"/>
          <w:cols w:num="2" w:space="708"/>
          <w:docGrid w:linePitch="360"/>
        </w:sectPr>
      </w:pPr>
    </w:p>
    <w:p w:rsidR="00BB75CD" w:rsidRPr="0014169B" w:rsidRDefault="00BB75CD" w:rsidP="00BB75CD">
      <w:pPr>
        <w:spacing w:after="0" w:line="240" w:lineRule="auto"/>
        <w:jc w:val="center"/>
        <w:rPr>
          <w:rFonts w:ascii="Arial" w:hAnsi="Arial" w:cs="Arial"/>
          <w:sz w:val="24"/>
        </w:rPr>
      </w:pPr>
    </w:p>
    <w:p w:rsidR="00BB75CD" w:rsidRPr="0014169B" w:rsidRDefault="00BB75CD" w:rsidP="00BB75CD">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ANEXO I</w:t>
      </w:r>
    </w:p>
    <w:p w:rsidR="005A047C"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PROPOSTA DE PREÇOS</w:t>
      </w:r>
    </w:p>
    <w:p w:rsidR="005A047C" w:rsidRPr="003475C2" w:rsidRDefault="005A047C" w:rsidP="005A047C">
      <w:pPr>
        <w:spacing w:after="0" w:line="240" w:lineRule="auto"/>
        <w:jc w:val="center"/>
        <w:rPr>
          <w:rFonts w:ascii="Arial" w:hAnsi="Arial" w:cs="Arial"/>
          <w:b/>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PROPONENTE</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Razão Social:</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rsidR="005A047C" w:rsidRPr="003475C2" w:rsidRDefault="005A047C" w:rsidP="005A047C">
      <w:pPr>
        <w:widowControl w:val="0"/>
        <w:spacing w:after="0" w:line="240" w:lineRule="auto"/>
        <w:rPr>
          <w:rFonts w:ascii="Arial" w:hAnsi="Arial" w:cs="Arial"/>
          <w:b/>
          <w:sz w:val="24"/>
        </w:rPr>
      </w:pPr>
      <w:proofErr w:type="gramEnd"/>
    </w:p>
    <w:p w:rsidR="005A047C" w:rsidRPr="003475C2" w:rsidRDefault="005A047C" w:rsidP="005A047C">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rsidR="005A047C" w:rsidRPr="003475C2" w:rsidRDefault="005A047C" w:rsidP="005A047C">
      <w:pPr>
        <w:widowControl w:val="0"/>
        <w:spacing w:after="0" w:line="240" w:lineRule="auto"/>
        <w:rPr>
          <w:rFonts w:ascii="Arial" w:eastAsia="Times New Roman" w:hAnsi="Arial" w:cs="Arial"/>
          <w:sz w:val="24"/>
          <w:szCs w:val="20"/>
          <w:lang w:eastAsia="en-US"/>
        </w:rPr>
      </w:pPr>
    </w:p>
    <w:p w:rsidR="005A047C" w:rsidRDefault="005A047C" w:rsidP="005A047C">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elacomgrade"/>
        <w:tblW w:w="10491" w:type="dxa"/>
        <w:tblInd w:w="-318" w:type="dxa"/>
        <w:tblLayout w:type="fixed"/>
        <w:tblLook w:val="04A0" w:firstRow="1" w:lastRow="0" w:firstColumn="1" w:lastColumn="0" w:noHBand="0" w:noVBand="1"/>
      </w:tblPr>
      <w:tblGrid>
        <w:gridCol w:w="1135"/>
        <w:gridCol w:w="2964"/>
        <w:gridCol w:w="1791"/>
        <w:gridCol w:w="1057"/>
        <w:gridCol w:w="1764"/>
        <w:gridCol w:w="1780"/>
      </w:tblGrid>
      <w:tr w:rsidR="005A047C" w:rsidRPr="002F480F" w:rsidTr="005E470F">
        <w:trPr>
          <w:trHeight w:val="1046"/>
        </w:trPr>
        <w:tc>
          <w:tcPr>
            <w:tcW w:w="1135" w:type="dxa"/>
          </w:tcPr>
          <w:p w:rsidR="005A047C" w:rsidRPr="002F480F" w:rsidRDefault="005A047C" w:rsidP="00583A41">
            <w:pPr>
              <w:pStyle w:val="NormalWeb"/>
              <w:spacing w:before="225" w:beforeAutospacing="0" w:after="225" w:afterAutospacing="0"/>
              <w:jc w:val="both"/>
              <w:rPr>
                <w:rFonts w:ascii="Arial" w:hAnsi="Arial" w:cs="Arial"/>
                <w:b/>
              </w:rPr>
            </w:pPr>
            <w:r w:rsidRPr="002F480F">
              <w:rPr>
                <w:rFonts w:ascii="Arial" w:hAnsi="Arial" w:cs="Arial"/>
                <w:b/>
              </w:rPr>
              <w:t>Código do item</w:t>
            </w:r>
          </w:p>
        </w:tc>
        <w:tc>
          <w:tcPr>
            <w:tcW w:w="2964" w:type="dxa"/>
          </w:tcPr>
          <w:p w:rsidR="005A047C" w:rsidRPr="002F480F" w:rsidRDefault="005A047C" w:rsidP="00583A41">
            <w:pPr>
              <w:pStyle w:val="NormalWeb"/>
              <w:spacing w:before="225" w:beforeAutospacing="0" w:after="225" w:afterAutospacing="0"/>
              <w:jc w:val="both"/>
              <w:rPr>
                <w:rFonts w:ascii="Arial" w:hAnsi="Arial" w:cs="Arial"/>
                <w:b/>
              </w:rPr>
            </w:pPr>
            <w:r w:rsidRPr="002F480F">
              <w:rPr>
                <w:rFonts w:ascii="Arial" w:hAnsi="Arial" w:cs="Arial"/>
                <w:b/>
              </w:rPr>
              <w:t>Descrição</w:t>
            </w:r>
          </w:p>
        </w:tc>
        <w:tc>
          <w:tcPr>
            <w:tcW w:w="1791" w:type="dxa"/>
          </w:tcPr>
          <w:p w:rsidR="005A047C" w:rsidRPr="002F480F" w:rsidRDefault="005A047C" w:rsidP="00583A41">
            <w:pPr>
              <w:pStyle w:val="NormalWeb"/>
              <w:spacing w:before="225" w:beforeAutospacing="0" w:after="225" w:afterAutospacing="0"/>
              <w:jc w:val="both"/>
              <w:rPr>
                <w:rFonts w:ascii="Arial" w:hAnsi="Arial" w:cs="Arial"/>
                <w:b/>
              </w:rPr>
            </w:pPr>
            <w:r w:rsidRPr="002F480F">
              <w:rPr>
                <w:rFonts w:ascii="Arial" w:hAnsi="Arial" w:cs="Arial"/>
                <w:b/>
              </w:rPr>
              <w:t>Modo de fornecimento</w:t>
            </w:r>
          </w:p>
        </w:tc>
        <w:tc>
          <w:tcPr>
            <w:tcW w:w="1057" w:type="dxa"/>
          </w:tcPr>
          <w:p w:rsidR="005A047C" w:rsidRDefault="005A047C" w:rsidP="00583A41">
            <w:pPr>
              <w:pStyle w:val="NormalWeb"/>
              <w:spacing w:before="225" w:beforeAutospacing="0" w:after="225" w:afterAutospacing="0"/>
              <w:jc w:val="both"/>
              <w:rPr>
                <w:rFonts w:ascii="Arial" w:hAnsi="Arial" w:cs="Arial"/>
                <w:b/>
              </w:rPr>
            </w:pPr>
            <w:r>
              <w:rPr>
                <w:rFonts w:ascii="Arial" w:hAnsi="Arial" w:cs="Arial"/>
                <w:b/>
              </w:rPr>
              <w:t>Quant</w:t>
            </w:r>
          </w:p>
          <w:p w:rsidR="005A047C" w:rsidRPr="002F480F" w:rsidRDefault="005A047C" w:rsidP="00583A41">
            <w:pPr>
              <w:pStyle w:val="NormalWeb"/>
              <w:spacing w:before="225" w:beforeAutospacing="0" w:after="225" w:afterAutospacing="0"/>
              <w:jc w:val="both"/>
              <w:rPr>
                <w:rFonts w:ascii="Arial" w:hAnsi="Arial" w:cs="Arial"/>
                <w:b/>
              </w:rPr>
            </w:pPr>
          </w:p>
        </w:tc>
        <w:tc>
          <w:tcPr>
            <w:tcW w:w="1764" w:type="dxa"/>
          </w:tcPr>
          <w:p w:rsidR="005A047C" w:rsidRDefault="005A047C" w:rsidP="00583A41">
            <w:pPr>
              <w:pStyle w:val="NormalWeb"/>
              <w:spacing w:before="225" w:beforeAutospacing="0" w:after="225" w:afterAutospacing="0"/>
              <w:jc w:val="both"/>
              <w:rPr>
                <w:rFonts w:ascii="Arial" w:hAnsi="Arial" w:cs="Arial"/>
                <w:b/>
              </w:rPr>
            </w:pPr>
            <w:r>
              <w:rPr>
                <w:rFonts w:ascii="Arial" w:hAnsi="Arial" w:cs="Arial"/>
                <w:b/>
              </w:rPr>
              <w:t>Preço Unitário</w:t>
            </w:r>
          </w:p>
          <w:p w:rsidR="005A047C" w:rsidRPr="002F480F" w:rsidRDefault="005A047C" w:rsidP="00583A41">
            <w:pPr>
              <w:pStyle w:val="NormalWeb"/>
              <w:spacing w:before="225" w:beforeAutospacing="0" w:after="225" w:afterAutospacing="0"/>
              <w:jc w:val="both"/>
              <w:rPr>
                <w:rFonts w:ascii="Arial" w:hAnsi="Arial" w:cs="Arial"/>
                <w:b/>
              </w:rPr>
            </w:pPr>
            <w:r>
              <w:rPr>
                <w:rFonts w:ascii="Arial" w:hAnsi="Arial" w:cs="Arial"/>
                <w:b/>
              </w:rPr>
              <w:t>R$</w:t>
            </w:r>
          </w:p>
        </w:tc>
        <w:tc>
          <w:tcPr>
            <w:tcW w:w="1780" w:type="dxa"/>
          </w:tcPr>
          <w:p w:rsidR="005A047C" w:rsidRDefault="005A047C" w:rsidP="00583A41">
            <w:pPr>
              <w:pStyle w:val="NormalWeb"/>
              <w:spacing w:before="225" w:beforeAutospacing="0" w:after="225" w:afterAutospacing="0"/>
              <w:jc w:val="both"/>
              <w:rPr>
                <w:rFonts w:ascii="Arial" w:hAnsi="Arial" w:cs="Arial"/>
                <w:b/>
              </w:rPr>
            </w:pPr>
            <w:r>
              <w:rPr>
                <w:rFonts w:ascii="Arial" w:hAnsi="Arial" w:cs="Arial"/>
                <w:b/>
              </w:rPr>
              <w:t>Valor</w:t>
            </w:r>
          </w:p>
          <w:p w:rsidR="005A047C" w:rsidRPr="002F480F" w:rsidRDefault="005A047C" w:rsidP="00583A41">
            <w:pPr>
              <w:pStyle w:val="NormalWeb"/>
              <w:spacing w:before="225" w:beforeAutospacing="0" w:after="225" w:afterAutospacing="0"/>
              <w:jc w:val="both"/>
              <w:rPr>
                <w:rFonts w:ascii="Arial" w:hAnsi="Arial" w:cs="Arial"/>
                <w:b/>
              </w:rPr>
            </w:pPr>
            <w:r w:rsidRPr="002F480F">
              <w:rPr>
                <w:rFonts w:ascii="Arial" w:hAnsi="Arial" w:cs="Arial"/>
                <w:b/>
              </w:rPr>
              <w:t>Total</w:t>
            </w:r>
            <w:r>
              <w:rPr>
                <w:rFonts w:ascii="Arial" w:hAnsi="Arial" w:cs="Arial"/>
                <w:b/>
              </w:rPr>
              <w:t xml:space="preserve"> R$</w:t>
            </w:r>
          </w:p>
        </w:tc>
      </w:tr>
      <w:tr w:rsidR="00F75FE7" w:rsidRPr="002F480F" w:rsidTr="005E470F">
        <w:tc>
          <w:tcPr>
            <w:tcW w:w="1135" w:type="dxa"/>
          </w:tcPr>
          <w:p w:rsidR="00F75FE7" w:rsidRPr="002F480F" w:rsidRDefault="00F75FE7" w:rsidP="00583A41">
            <w:pPr>
              <w:pStyle w:val="NormalWeb"/>
              <w:spacing w:before="0" w:beforeAutospacing="0" w:after="0" w:afterAutospacing="0"/>
              <w:jc w:val="both"/>
              <w:rPr>
                <w:rFonts w:ascii="Arial" w:hAnsi="Arial" w:cs="Arial"/>
              </w:rPr>
            </w:pPr>
            <w:proofErr w:type="gramStart"/>
            <w:r>
              <w:rPr>
                <w:rFonts w:ascii="Arial" w:hAnsi="Arial" w:cs="Arial"/>
              </w:rPr>
              <w:t>1</w:t>
            </w:r>
            <w:proofErr w:type="gramEnd"/>
          </w:p>
        </w:tc>
        <w:tc>
          <w:tcPr>
            <w:tcW w:w="2964" w:type="dxa"/>
          </w:tcPr>
          <w:p w:rsidR="00F75FE7" w:rsidRPr="00645D1C" w:rsidRDefault="00F75FE7" w:rsidP="00583A41">
            <w:pPr>
              <w:pStyle w:val="NormalWeb"/>
              <w:spacing w:before="0" w:beforeAutospacing="0" w:after="0" w:afterAutospacing="0"/>
              <w:jc w:val="both"/>
              <w:rPr>
                <w:rFonts w:ascii="Arial" w:hAnsi="Arial" w:cs="Arial"/>
                <w:sz w:val="20"/>
                <w:szCs w:val="20"/>
              </w:rPr>
            </w:pPr>
            <w:r w:rsidRPr="00645D1C">
              <w:rPr>
                <w:rFonts w:ascii="Arial" w:hAnsi="Arial" w:cs="Arial"/>
                <w:sz w:val="20"/>
                <w:szCs w:val="20"/>
              </w:rPr>
              <w:t>GELADEIRA FROST FREE DUPLEX COM ESPAÇO FLEX E PAINEL ELETRÔNICO EXTERNO INOX 451L</w:t>
            </w:r>
          </w:p>
        </w:tc>
        <w:tc>
          <w:tcPr>
            <w:tcW w:w="1791" w:type="dxa"/>
          </w:tcPr>
          <w:p w:rsidR="00F75FE7" w:rsidRPr="002F480F" w:rsidRDefault="00F75FE7" w:rsidP="00583A41">
            <w:pPr>
              <w:pStyle w:val="NormalWeb"/>
              <w:spacing w:before="0" w:beforeAutospacing="0" w:after="0"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0" w:beforeAutospacing="0" w:after="0"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2F480F" w:rsidRDefault="00F75FE7" w:rsidP="00583A41">
            <w:pPr>
              <w:pStyle w:val="NormalWeb"/>
              <w:spacing w:before="0" w:beforeAutospacing="0" w:after="0" w:afterAutospacing="0"/>
              <w:jc w:val="both"/>
              <w:rPr>
                <w:rFonts w:ascii="Arial" w:hAnsi="Arial" w:cs="Arial"/>
              </w:rPr>
            </w:pPr>
          </w:p>
        </w:tc>
        <w:tc>
          <w:tcPr>
            <w:tcW w:w="1780" w:type="dxa"/>
          </w:tcPr>
          <w:p w:rsidR="00F75FE7" w:rsidRPr="002F480F" w:rsidRDefault="00F75FE7" w:rsidP="00583A41">
            <w:pPr>
              <w:pStyle w:val="NormalWeb"/>
              <w:spacing w:before="0" w:beforeAutospacing="0" w:after="0" w:afterAutospacing="0"/>
              <w:jc w:val="both"/>
              <w:rPr>
                <w:rFonts w:ascii="Arial" w:hAnsi="Arial" w:cs="Arial"/>
              </w:rPr>
            </w:pPr>
          </w:p>
        </w:tc>
      </w:tr>
      <w:tr w:rsidR="00F75FE7" w:rsidRPr="002F480F" w:rsidTr="005E470F">
        <w:tc>
          <w:tcPr>
            <w:tcW w:w="1135" w:type="dxa"/>
          </w:tcPr>
          <w:p w:rsidR="00F75FE7" w:rsidRPr="002F480F"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2</w:t>
            </w:r>
            <w:proofErr w:type="gramEnd"/>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COOKTOP A GÁS </w:t>
            </w:r>
            <w:proofErr w:type="gramStart"/>
            <w:r w:rsidRPr="00645D1C">
              <w:rPr>
                <w:rFonts w:ascii="Arial" w:hAnsi="Arial" w:cs="Arial"/>
                <w:sz w:val="20"/>
                <w:szCs w:val="20"/>
              </w:rPr>
              <w:t>5</w:t>
            </w:r>
            <w:proofErr w:type="gramEnd"/>
            <w:r w:rsidRPr="00645D1C">
              <w:rPr>
                <w:rFonts w:ascii="Arial" w:hAnsi="Arial" w:cs="Arial"/>
                <w:sz w:val="20"/>
                <w:szCs w:val="20"/>
              </w:rPr>
              <w:t xml:space="preserve"> BOCAS COM VIDRO TEMPERADO PRETO E ACENDIMENTO AUTOMÁTICO ENCAIXE PERFEITO BIVOLT - PRETO</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1135" w:type="dxa"/>
          </w:tcPr>
          <w:p w:rsidR="00F75FE7" w:rsidRPr="002F480F"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3</w:t>
            </w:r>
            <w:proofErr w:type="gramEnd"/>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proofErr w:type="gramStart"/>
            <w:r w:rsidRPr="00645D1C">
              <w:rPr>
                <w:rFonts w:ascii="Arial" w:hAnsi="Arial" w:cs="Arial"/>
                <w:sz w:val="20"/>
                <w:szCs w:val="20"/>
              </w:rPr>
              <w:t>MICRO-ONDAS 34 LITROS ESPELHADO</w:t>
            </w:r>
            <w:proofErr w:type="gramEnd"/>
            <w:r w:rsidRPr="00645D1C">
              <w:rPr>
                <w:rFonts w:ascii="Arial" w:hAnsi="Arial" w:cs="Arial"/>
                <w:sz w:val="20"/>
                <w:szCs w:val="20"/>
              </w:rPr>
              <w:t xml:space="preserve"> – 127 VOLTS</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1135" w:type="dxa"/>
          </w:tcPr>
          <w:p w:rsidR="00F75FE7"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4</w:t>
            </w:r>
            <w:proofErr w:type="gramEnd"/>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PURIFICADOR ÁGUA GELADA, FRIA E NATURAL COM PAINEL EASY TOUCH CINZA - </w:t>
            </w:r>
            <w:proofErr w:type="gramStart"/>
            <w:r w:rsidRPr="00645D1C">
              <w:rPr>
                <w:rFonts w:ascii="Arial" w:hAnsi="Arial" w:cs="Arial"/>
                <w:sz w:val="20"/>
                <w:szCs w:val="20"/>
              </w:rPr>
              <w:t>BIVOL</w:t>
            </w:r>
            <w:proofErr w:type="gramEnd"/>
          </w:p>
        </w:tc>
        <w:tc>
          <w:tcPr>
            <w:tcW w:w="1791" w:type="dxa"/>
          </w:tcPr>
          <w:p w:rsidR="00F75FE7" w:rsidRPr="002F480F" w:rsidRDefault="00F75FE7" w:rsidP="00583A41">
            <w:pPr>
              <w:pStyle w:val="NormalWeb"/>
              <w:spacing w:before="0" w:beforeAutospacing="0" w:after="0"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311B36" w:rsidTr="005E470F">
        <w:tc>
          <w:tcPr>
            <w:tcW w:w="1135" w:type="dxa"/>
          </w:tcPr>
          <w:p w:rsidR="00F75FE7"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5</w:t>
            </w:r>
            <w:proofErr w:type="gramEnd"/>
          </w:p>
        </w:tc>
        <w:tc>
          <w:tcPr>
            <w:tcW w:w="2964" w:type="dxa"/>
          </w:tcPr>
          <w:p w:rsidR="00F75FE7" w:rsidRPr="00C44B5B" w:rsidRDefault="00F75FE7" w:rsidP="00583A41">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SMART TV DLED 43" 4K UHD COM WI-FI COM 2 USB 3 HDMI, 60HZ</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311B36" w:rsidRDefault="00F75FE7" w:rsidP="00583A41">
            <w:pPr>
              <w:pStyle w:val="NormalWeb"/>
              <w:spacing w:before="225" w:beforeAutospacing="0" w:after="225" w:afterAutospacing="0"/>
              <w:jc w:val="both"/>
              <w:rPr>
                <w:rFonts w:ascii="Arial" w:hAnsi="Arial" w:cs="Arial"/>
                <w:lang w:val="en-US"/>
              </w:rPr>
            </w:pPr>
          </w:p>
        </w:tc>
        <w:tc>
          <w:tcPr>
            <w:tcW w:w="1780" w:type="dxa"/>
          </w:tcPr>
          <w:p w:rsidR="00F75FE7" w:rsidRPr="00311B36" w:rsidRDefault="00F75FE7" w:rsidP="00583A41">
            <w:pPr>
              <w:pStyle w:val="NormalWeb"/>
              <w:spacing w:before="225" w:beforeAutospacing="0" w:after="225" w:afterAutospacing="0"/>
              <w:jc w:val="both"/>
              <w:rPr>
                <w:rFonts w:ascii="Arial" w:hAnsi="Arial" w:cs="Arial"/>
                <w:lang w:val="en-US"/>
              </w:rPr>
            </w:pPr>
          </w:p>
        </w:tc>
      </w:tr>
      <w:tr w:rsidR="00F75FE7" w:rsidRPr="002F480F" w:rsidTr="005E470F">
        <w:tc>
          <w:tcPr>
            <w:tcW w:w="1135" w:type="dxa"/>
          </w:tcPr>
          <w:p w:rsidR="00F75FE7" w:rsidRPr="00311B36" w:rsidRDefault="00F75FE7" w:rsidP="00583A41">
            <w:pPr>
              <w:pStyle w:val="NormalWeb"/>
              <w:spacing w:before="225" w:beforeAutospacing="0" w:after="225" w:afterAutospacing="0"/>
              <w:jc w:val="both"/>
              <w:rPr>
                <w:rFonts w:ascii="Arial" w:hAnsi="Arial" w:cs="Arial"/>
                <w:lang w:val="en-US"/>
              </w:rPr>
            </w:pPr>
            <w:r>
              <w:rPr>
                <w:rFonts w:ascii="Arial" w:hAnsi="Arial" w:cs="Arial"/>
                <w:lang w:val="en-US"/>
              </w:rPr>
              <w:lastRenderedPageBreak/>
              <w:t>6</w:t>
            </w:r>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INVERTER 24000 BTUS QUENTE E FRIO </w:t>
            </w:r>
            <w:proofErr w:type="gramStart"/>
            <w:r w:rsidRPr="00645D1C">
              <w:rPr>
                <w:rFonts w:ascii="Arial" w:hAnsi="Arial" w:cs="Arial"/>
                <w:sz w:val="20"/>
                <w:szCs w:val="20"/>
              </w:rPr>
              <w:t>220V</w:t>
            </w:r>
            <w:proofErr w:type="gramEnd"/>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02</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1135" w:type="dxa"/>
          </w:tcPr>
          <w:p w:rsidR="00F75FE7"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7</w:t>
            </w:r>
            <w:proofErr w:type="gramEnd"/>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sidRPr="00645D1C">
              <w:rPr>
                <w:rFonts w:ascii="Arial" w:hAnsi="Arial" w:cs="Arial"/>
                <w:sz w:val="20"/>
                <w:szCs w:val="20"/>
              </w:rPr>
              <w:t xml:space="preserve">AR-CONDICIONADO SPLIT 9000 BTUS HIGH WALL SÓ FRIO </w:t>
            </w:r>
            <w:proofErr w:type="gramStart"/>
            <w:r w:rsidRPr="00645D1C">
              <w:rPr>
                <w:rFonts w:ascii="Arial" w:hAnsi="Arial" w:cs="Arial"/>
                <w:sz w:val="20"/>
                <w:szCs w:val="20"/>
              </w:rPr>
              <w:t>220V</w:t>
            </w:r>
            <w:proofErr w:type="gramEnd"/>
          </w:p>
        </w:tc>
        <w:tc>
          <w:tcPr>
            <w:tcW w:w="1791" w:type="dxa"/>
          </w:tcPr>
          <w:p w:rsidR="00F75FE7" w:rsidRPr="002F480F" w:rsidRDefault="00F75FE7" w:rsidP="00583A41">
            <w:pPr>
              <w:pStyle w:val="NormalWeb"/>
              <w:spacing w:before="0" w:beforeAutospacing="0" w:after="0"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311B36" w:rsidTr="005E470F">
        <w:tc>
          <w:tcPr>
            <w:tcW w:w="1135" w:type="dxa"/>
          </w:tcPr>
          <w:p w:rsidR="00F75FE7" w:rsidRDefault="00F75FE7" w:rsidP="00583A41">
            <w:pPr>
              <w:pStyle w:val="NormalWeb"/>
              <w:spacing w:before="225" w:beforeAutospacing="0" w:after="225" w:afterAutospacing="0"/>
              <w:jc w:val="both"/>
              <w:rPr>
                <w:rFonts w:ascii="Arial" w:hAnsi="Arial" w:cs="Arial"/>
              </w:rPr>
            </w:pPr>
            <w:proofErr w:type="gramStart"/>
            <w:r>
              <w:rPr>
                <w:rFonts w:ascii="Arial" w:hAnsi="Arial" w:cs="Arial"/>
              </w:rPr>
              <w:t>8</w:t>
            </w:r>
            <w:proofErr w:type="gramEnd"/>
          </w:p>
        </w:tc>
        <w:tc>
          <w:tcPr>
            <w:tcW w:w="2964" w:type="dxa"/>
          </w:tcPr>
          <w:p w:rsidR="00F75FE7" w:rsidRPr="00C44B5B" w:rsidRDefault="00F75FE7" w:rsidP="00583A41">
            <w:pPr>
              <w:pStyle w:val="NormalWeb"/>
              <w:spacing w:before="225" w:beforeAutospacing="0" w:after="225" w:afterAutospacing="0"/>
              <w:jc w:val="both"/>
              <w:rPr>
                <w:rFonts w:ascii="Arial" w:hAnsi="Arial" w:cs="Arial"/>
                <w:sz w:val="20"/>
                <w:szCs w:val="20"/>
                <w:lang w:val="en-US"/>
              </w:rPr>
            </w:pPr>
            <w:r w:rsidRPr="00C44B5B">
              <w:rPr>
                <w:rFonts w:ascii="Arial" w:hAnsi="Arial" w:cs="Arial"/>
                <w:sz w:val="20"/>
                <w:szCs w:val="20"/>
                <w:lang w:val="en-US"/>
              </w:rPr>
              <w:t>FREEZER HORIZONTAL 2 DOORS 534L 127V BR</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01</w:t>
            </w:r>
          </w:p>
        </w:tc>
        <w:tc>
          <w:tcPr>
            <w:tcW w:w="1764" w:type="dxa"/>
          </w:tcPr>
          <w:p w:rsidR="00F75FE7" w:rsidRPr="00311B36" w:rsidRDefault="00F75FE7" w:rsidP="00583A41">
            <w:pPr>
              <w:pStyle w:val="NormalWeb"/>
              <w:spacing w:before="225" w:beforeAutospacing="0" w:after="225" w:afterAutospacing="0"/>
              <w:jc w:val="both"/>
              <w:rPr>
                <w:rFonts w:ascii="Arial" w:hAnsi="Arial" w:cs="Arial"/>
                <w:lang w:val="en-US"/>
              </w:rPr>
            </w:pPr>
          </w:p>
        </w:tc>
        <w:tc>
          <w:tcPr>
            <w:tcW w:w="1780" w:type="dxa"/>
          </w:tcPr>
          <w:p w:rsidR="00F75FE7" w:rsidRPr="00311B36" w:rsidRDefault="00F75FE7" w:rsidP="00583A41">
            <w:pPr>
              <w:pStyle w:val="NormalWeb"/>
              <w:spacing w:before="225" w:beforeAutospacing="0" w:after="225" w:afterAutospacing="0"/>
              <w:jc w:val="both"/>
              <w:rPr>
                <w:rFonts w:ascii="Arial" w:hAnsi="Arial" w:cs="Arial"/>
                <w:lang w:val="en-US"/>
              </w:rPr>
            </w:pPr>
          </w:p>
        </w:tc>
      </w:tr>
      <w:tr w:rsidR="00F75FE7" w:rsidRPr="002F480F" w:rsidTr="005E470F">
        <w:tc>
          <w:tcPr>
            <w:tcW w:w="1135" w:type="dxa"/>
          </w:tcPr>
          <w:p w:rsidR="00F75FE7" w:rsidRPr="00311B36" w:rsidRDefault="00F75FE7" w:rsidP="00583A41">
            <w:pPr>
              <w:pStyle w:val="NormalWeb"/>
              <w:spacing w:before="225" w:beforeAutospacing="0" w:after="225" w:afterAutospacing="0"/>
              <w:jc w:val="both"/>
              <w:rPr>
                <w:rFonts w:ascii="Arial" w:hAnsi="Arial" w:cs="Arial"/>
                <w:lang w:val="en-US"/>
              </w:rPr>
            </w:pPr>
            <w:r>
              <w:rPr>
                <w:rFonts w:ascii="Arial" w:hAnsi="Arial" w:cs="Arial"/>
                <w:lang w:val="en-US"/>
              </w:rPr>
              <w:t>9</w:t>
            </w:r>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TIPO LONGARINA DE 01 LUGAR C/ PINTURA EPOX E DET CROMADO </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15</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1135" w:type="dxa"/>
          </w:tcPr>
          <w:p w:rsidR="00F75FE7" w:rsidRDefault="00F75FE7" w:rsidP="00583A41">
            <w:pPr>
              <w:pStyle w:val="NormalWeb"/>
              <w:spacing w:before="225" w:beforeAutospacing="0" w:after="225" w:afterAutospacing="0"/>
              <w:jc w:val="both"/>
              <w:rPr>
                <w:rFonts w:ascii="Arial" w:hAnsi="Arial" w:cs="Arial"/>
              </w:rPr>
            </w:pPr>
            <w:r>
              <w:rPr>
                <w:rFonts w:ascii="Arial" w:hAnsi="Arial" w:cs="Arial"/>
              </w:rPr>
              <w:t>10</w:t>
            </w:r>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CADEIRA SEM BRAÇO BISTRÔ SUPORTA ATÉ </w:t>
            </w:r>
            <w:proofErr w:type="gramStart"/>
            <w:r>
              <w:rPr>
                <w:rFonts w:ascii="Arial" w:hAnsi="Arial" w:cs="Arial"/>
                <w:sz w:val="18"/>
              </w:rPr>
              <w:t>182KG</w:t>
            </w:r>
            <w:proofErr w:type="gramEnd"/>
            <w:r>
              <w:rPr>
                <w:rFonts w:ascii="Arial" w:hAnsi="Arial" w:cs="Arial"/>
                <w:sz w:val="18"/>
              </w:rPr>
              <w:t xml:space="preserve"> BRANCA</w:t>
            </w:r>
          </w:p>
        </w:tc>
        <w:tc>
          <w:tcPr>
            <w:tcW w:w="1791" w:type="dxa"/>
          </w:tcPr>
          <w:p w:rsidR="00F75FE7" w:rsidRPr="002F480F" w:rsidRDefault="00F75FE7" w:rsidP="00583A41">
            <w:pPr>
              <w:pStyle w:val="NormalWeb"/>
              <w:spacing w:before="0" w:beforeAutospacing="0" w:after="0"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140</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1135" w:type="dxa"/>
          </w:tcPr>
          <w:p w:rsidR="00F75FE7" w:rsidRDefault="00F75FE7" w:rsidP="00583A41">
            <w:pPr>
              <w:pStyle w:val="NormalWeb"/>
              <w:spacing w:before="225" w:beforeAutospacing="0" w:after="225" w:afterAutospacing="0"/>
              <w:jc w:val="both"/>
              <w:rPr>
                <w:rFonts w:ascii="Arial" w:hAnsi="Arial" w:cs="Arial"/>
              </w:rPr>
            </w:pPr>
            <w:r>
              <w:rPr>
                <w:rFonts w:ascii="Arial" w:hAnsi="Arial" w:cs="Arial"/>
              </w:rPr>
              <w:t>11</w:t>
            </w:r>
          </w:p>
        </w:tc>
        <w:tc>
          <w:tcPr>
            <w:tcW w:w="2964" w:type="dxa"/>
          </w:tcPr>
          <w:p w:rsidR="00F75FE7" w:rsidRPr="00645D1C" w:rsidRDefault="00F75FE7" w:rsidP="00583A41">
            <w:pPr>
              <w:pStyle w:val="NormalWeb"/>
              <w:spacing w:before="225" w:beforeAutospacing="0" w:after="225" w:afterAutospacing="0"/>
              <w:jc w:val="both"/>
              <w:rPr>
                <w:rFonts w:ascii="Arial" w:hAnsi="Arial" w:cs="Arial"/>
                <w:sz w:val="20"/>
                <w:szCs w:val="20"/>
              </w:rPr>
            </w:pPr>
            <w:r>
              <w:rPr>
                <w:rFonts w:ascii="Arial" w:hAnsi="Arial" w:cs="Arial"/>
                <w:sz w:val="18"/>
              </w:rPr>
              <w:t xml:space="preserve">MESA PLASTICA CONFECIONADA EM PLIPROPILENO 100% VIRGEM. COM PROTEÇÃO CONTRA RAIOS UV </w:t>
            </w:r>
          </w:p>
        </w:tc>
        <w:tc>
          <w:tcPr>
            <w:tcW w:w="1791" w:type="dxa"/>
          </w:tcPr>
          <w:p w:rsidR="00F75FE7" w:rsidRPr="002F480F" w:rsidRDefault="00F75FE7" w:rsidP="00583A41">
            <w:pPr>
              <w:pStyle w:val="NormalWeb"/>
              <w:spacing w:before="225" w:beforeAutospacing="0" w:after="225" w:afterAutospacing="0"/>
              <w:jc w:val="center"/>
              <w:rPr>
                <w:rFonts w:ascii="Arial" w:hAnsi="Arial" w:cs="Arial"/>
              </w:rPr>
            </w:pPr>
            <w:r>
              <w:rPr>
                <w:rFonts w:ascii="Arial" w:hAnsi="Arial" w:cs="Arial"/>
              </w:rPr>
              <w:t>Entrega no local</w:t>
            </w:r>
          </w:p>
        </w:tc>
        <w:tc>
          <w:tcPr>
            <w:tcW w:w="1057" w:type="dxa"/>
          </w:tcPr>
          <w:p w:rsidR="00F75FE7" w:rsidRPr="00EF43DD" w:rsidRDefault="00F75FE7" w:rsidP="00583A41">
            <w:pPr>
              <w:pStyle w:val="NormalWeb"/>
              <w:spacing w:before="225" w:beforeAutospacing="0" w:after="225" w:afterAutospacing="0"/>
              <w:jc w:val="both"/>
              <w:rPr>
                <w:rFonts w:ascii="Arial" w:hAnsi="Arial" w:cs="Arial"/>
                <w:i/>
                <w:sz w:val="20"/>
                <w:szCs w:val="20"/>
              </w:rPr>
            </w:pPr>
            <w:r w:rsidRPr="00EF43DD">
              <w:rPr>
                <w:rFonts w:ascii="Arial" w:hAnsi="Arial" w:cs="Arial"/>
                <w:i/>
                <w:sz w:val="20"/>
                <w:szCs w:val="20"/>
              </w:rPr>
              <w:t>09</w:t>
            </w:r>
          </w:p>
        </w:tc>
        <w:tc>
          <w:tcPr>
            <w:tcW w:w="1764" w:type="dxa"/>
          </w:tcPr>
          <w:p w:rsidR="00F75FE7" w:rsidRPr="002F480F" w:rsidRDefault="00F75FE7" w:rsidP="00583A41">
            <w:pPr>
              <w:pStyle w:val="NormalWeb"/>
              <w:spacing w:before="225" w:beforeAutospacing="0" w:after="225" w:afterAutospacing="0"/>
              <w:jc w:val="both"/>
              <w:rPr>
                <w:rFonts w:ascii="Arial" w:hAnsi="Arial" w:cs="Arial"/>
              </w:rPr>
            </w:pP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r w:rsidR="00F75FE7" w:rsidRPr="002F480F" w:rsidTr="005E470F">
        <w:tc>
          <w:tcPr>
            <w:tcW w:w="8711" w:type="dxa"/>
            <w:gridSpan w:val="5"/>
          </w:tcPr>
          <w:p w:rsidR="00F75FE7" w:rsidRPr="002F480F" w:rsidRDefault="00F75FE7" w:rsidP="00583A41">
            <w:pPr>
              <w:pStyle w:val="NormalWeb"/>
              <w:spacing w:before="225" w:beforeAutospacing="0" w:after="225" w:afterAutospacing="0"/>
              <w:jc w:val="both"/>
              <w:rPr>
                <w:rFonts w:ascii="Arial" w:hAnsi="Arial" w:cs="Arial"/>
              </w:rPr>
            </w:pPr>
            <w:r>
              <w:rPr>
                <w:rFonts w:ascii="Arial" w:hAnsi="Arial" w:cs="Arial"/>
              </w:rPr>
              <w:t>Total</w:t>
            </w:r>
          </w:p>
        </w:tc>
        <w:tc>
          <w:tcPr>
            <w:tcW w:w="1780" w:type="dxa"/>
          </w:tcPr>
          <w:p w:rsidR="00F75FE7" w:rsidRPr="002F480F" w:rsidRDefault="00F75FE7" w:rsidP="00583A41">
            <w:pPr>
              <w:pStyle w:val="NormalWeb"/>
              <w:spacing w:before="225" w:beforeAutospacing="0" w:after="225" w:afterAutospacing="0"/>
              <w:jc w:val="both"/>
              <w:rPr>
                <w:rFonts w:ascii="Arial" w:hAnsi="Arial" w:cs="Arial"/>
              </w:rPr>
            </w:pPr>
          </w:p>
        </w:tc>
      </w:tr>
    </w:tbl>
    <w:p w:rsidR="005A047C" w:rsidRDefault="005A047C" w:rsidP="005A047C">
      <w:pPr>
        <w:spacing w:after="0" w:line="240" w:lineRule="auto"/>
        <w:jc w:val="center"/>
        <w:rPr>
          <w:rFonts w:ascii="Arial" w:hAnsi="Arial" w:cs="Arial"/>
          <w:b/>
          <w:sz w:val="24"/>
        </w:rPr>
      </w:pPr>
    </w:p>
    <w:p w:rsidR="005A047C" w:rsidRDefault="005A047C" w:rsidP="005A047C">
      <w:pPr>
        <w:spacing w:after="0" w:line="240" w:lineRule="auto"/>
        <w:rPr>
          <w:rFonts w:ascii="Arial" w:hAnsi="Arial" w:cs="Arial"/>
          <w:b/>
          <w:sz w:val="24"/>
        </w:rPr>
      </w:pPr>
    </w:p>
    <w:p w:rsidR="005A047C" w:rsidRPr="003475C2" w:rsidRDefault="005A047C" w:rsidP="005A047C">
      <w:pPr>
        <w:spacing w:after="0" w:line="240" w:lineRule="auto"/>
        <w:rPr>
          <w:rFonts w:ascii="Arial" w:eastAsia="Times New Roman" w:hAnsi="Arial" w:cs="Arial"/>
          <w:sz w:val="24"/>
          <w:szCs w:val="24"/>
        </w:rPr>
      </w:pPr>
      <w:r w:rsidRPr="003475C2">
        <w:rPr>
          <w:rFonts w:ascii="Arial" w:hAnsi="Arial" w:cs="Arial"/>
          <w:b/>
          <w:sz w:val="24"/>
        </w:rPr>
        <w:t>VALIDADE DA PROPOSTA:</w:t>
      </w:r>
    </w:p>
    <w:p w:rsidR="005A047C" w:rsidRPr="003475C2" w:rsidRDefault="005A047C" w:rsidP="005A047C">
      <w:pPr>
        <w:spacing w:after="0" w:line="240" w:lineRule="auto"/>
        <w:rPr>
          <w:rFonts w:ascii="Arial" w:hAnsi="Arial" w:cs="Arial"/>
          <w:sz w:val="24"/>
        </w:rPr>
      </w:pPr>
      <w:r w:rsidRPr="003475C2">
        <w:rPr>
          <w:rFonts w:ascii="Arial" w:hAnsi="Arial" w:cs="Arial"/>
          <w:sz w:val="24"/>
        </w:rPr>
        <w:t>A validade da presente proposta é de 60 dias.</w:t>
      </w:r>
    </w:p>
    <w:p w:rsidR="005A047C" w:rsidRPr="003475C2" w:rsidRDefault="005A047C" w:rsidP="005A047C">
      <w:pPr>
        <w:spacing w:after="0" w:line="240" w:lineRule="auto"/>
        <w:rPr>
          <w:rFonts w:ascii="Arial" w:hAnsi="Arial" w:cs="Arial"/>
          <w:sz w:val="24"/>
        </w:rPr>
      </w:pPr>
    </w:p>
    <w:p w:rsidR="005A047C" w:rsidRDefault="005A047C" w:rsidP="005A047C">
      <w:pPr>
        <w:spacing w:after="0" w:line="240" w:lineRule="auto"/>
        <w:jc w:val="both"/>
        <w:rPr>
          <w:rFonts w:ascii="Arial" w:hAnsi="Arial" w:cs="Arial"/>
          <w:b/>
          <w:sz w:val="24"/>
        </w:rPr>
      </w:pPr>
    </w:p>
    <w:p w:rsidR="005A047C" w:rsidRDefault="005A047C" w:rsidP="005A047C">
      <w:pPr>
        <w:spacing w:after="0" w:line="240" w:lineRule="auto"/>
        <w:jc w:val="both"/>
        <w:rPr>
          <w:rFonts w:ascii="Arial" w:hAnsi="Arial" w:cs="Arial"/>
          <w:b/>
          <w:sz w:val="24"/>
        </w:rPr>
      </w:pPr>
    </w:p>
    <w:p w:rsidR="005A047C" w:rsidRDefault="005A047C" w:rsidP="005A047C">
      <w:pPr>
        <w:spacing w:after="0" w:line="240" w:lineRule="auto"/>
        <w:jc w:val="right"/>
        <w:rPr>
          <w:rFonts w:ascii="Arial" w:hAnsi="Arial" w:cs="Arial"/>
          <w:b/>
          <w:sz w:val="24"/>
        </w:rPr>
      </w:pPr>
      <w:r w:rsidRPr="003475C2">
        <w:rPr>
          <w:rFonts w:ascii="Arial" w:hAnsi="Arial" w:cs="Arial"/>
          <w:b/>
          <w:sz w:val="24"/>
        </w:rPr>
        <w:t>Local_____________, Data_____/____/_____.</w:t>
      </w:r>
    </w:p>
    <w:p w:rsidR="005A047C" w:rsidRDefault="005A047C" w:rsidP="005A047C">
      <w:pPr>
        <w:spacing w:after="0" w:line="240" w:lineRule="auto"/>
        <w:jc w:val="right"/>
        <w:rPr>
          <w:rFonts w:ascii="Arial" w:hAnsi="Arial" w:cs="Arial"/>
          <w:b/>
          <w:sz w:val="24"/>
        </w:rPr>
      </w:pPr>
    </w:p>
    <w:p w:rsidR="005A047C" w:rsidRDefault="005A047C" w:rsidP="005A047C">
      <w:pPr>
        <w:spacing w:after="0" w:line="240" w:lineRule="auto"/>
        <w:jc w:val="right"/>
        <w:rPr>
          <w:rFonts w:ascii="Arial" w:hAnsi="Arial" w:cs="Arial"/>
          <w:b/>
          <w:sz w:val="24"/>
        </w:rPr>
      </w:pPr>
    </w:p>
    <w:p w:rsidR="005A047C" w:rsidRPr="003475C2" w:rsidRDefault="005A047C" w:rsidP="005A047C">
      <w:pPr>
        <w:spacing w:after="0" w:line="240" w:lineRule="auto"/>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____________________________________</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Assinatura do Responsável pela Empresa</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Identidade:__________________________</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CPF:_______________________________</w:t>
      </w:r>
    </w:p>
    <w:p w:rsidR="005A047C" w:rsidRDefault="005A047C" w:rsidP="005A047C">
      <w:pPr>
        <w:spacing w:after="0" w:line="240" w:lineRule="auto"/>
        <w:jc w:val="center"/>
        <w:rPr>
          <w:rFonts w:ascii="Arial" w:hAnsi="Arial" w:cs="Arial"/>
          <w:b/>
          <w:sz w:val="24"/>
        </w:rPr>
      </w:pPr>
      <w:r w:rsidRPr="003475C2">
        <w:rPr>
          <w:rFonts w:ascii="Arial" w:hAnsi="Arial" w:cs="Arial"/>
          <w:b/>
          <w:sz w:val="24"/>
        </w:rPr>
        <w:t>Cargo:_____________________________</w:t>
      </w:r>
    </w:p>
    <w:p w:rsidR="005A047C" w:rsidRDefault="005A047C" w:rsidP="005A047C">
      <w:pPr>
        <w:spacing w:after="0" w:line="240" w:lineRule="auto"/>
        <w:rPr>
          <w:rFonts w:ascii="Arial" w:hAnsi="Arial" w:cs="Arial"/>
          <w:sz w:val="24"/>
        </w:rPr>
      </w:pPr>
    </w:p>
    <w:p w:rsidR="005A047C" w:rsidRDefault="005A047C" w:rsidP="005A047C">
      <w:pPr>
        <w:spacing w:after="0" w:line="240" w:lineRule="auto"/>
        <w:rPr>
          <w:rFonts w:ascii="Arial" w:hAnsi="Arial" w:cs="Arial"/>
          <w:sz w:val="24"/>
        </w:rPr>
      </w:pPr>
    </w:p>
    <w:p w:rsidR="005A047C" w:rsidRDefault="005A047C" w:rsidP="005A047C">
      <w:pPr>
        <w:spacing w:after="0" w:line="240" w:lineRule="auto"/>
        <w:rPr>
          <w:rFonts w:ascii="Arial" w:hAnsi="Arial" w:cs="Arial"/>
          <w:sz w:val="24"/>
        </w:rPr>
      </w:pPr>
    </w:p>
    <w:p w:rsidR="005A047C" w:rsidRDefault="005A047C" w:rsidP="005A047C">
      <w:pPr>
        <w:spacing w:after="0" w:line="240" w:lineRule="auto"/>
        <w:rPr>
          <w:rFonts w:ascii="Arial" w:hAnsi="Arial" w:cs="Arial"/>
          <w:sz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ANEXO II</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rsidR="005A047C" w:rsidRPr="00EE7570" w:rsidRDefault="005A047C" w:rsidP="005A047C">
      <w:pPr>
        <w:spacing w:after="0" w:line="240" w:lineRule="auto"/>
        <w:jc w:val="center"/>
        <w:rPr>
          <w:rFonts w:ascii="Arial" w:hAnsi="Arial" w:cs="Arial"/>
          <w:b/>
          <w:sz w:val="24"/>
          <w:szCs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PROPONENTE</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Razão Social:</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5A047C" w:rsidRPr="003475C2" w:rsidRDefault="005A047C" w:rsidP="005A047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5A047C" w:rsidRPr="003475C2" w:rsidRDefault="005A047C" w:rsidP="005A047C">
      <w:pPr>
        <w:spacing w:after="0" w:line="240" w:lineRule="auto"/>
        <w:jc w:val="center"/>
        <w:rPr>
          <w:rFonts w:ascii="Arial" w:hAnsi="Arial" w:cs="Arial"/>
          <w:b/>
          <w:sz w:val="24"/>
        </w:rPr>
      </w:pPr>
    </w:p>
    <w:p w:rsidR="005A047C" w:rsidRPr="003475C2" w:rsidRDefault="005A047C" w:rsidP="005A047C">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w:t>
      </w:r>
      <w:proofErr w:type="gramStart"/>
      <w:r w:rsidRPr="003475C2">
        <w:rPr>
          <w:rFonts w:ascii="Arial" w:hAnsi="Arial" w:cs="Arial"/>
          <w:sz w:val="24"/>
        </w:rPr>
        <w:t>o(</w:t>
      </w:r>
      <w:proofErr w:type="gramEnd"/>
      <w:r w:rsidRPr="003475C2">
        <w:rPr>
          <w:rFonts w:ascii="Arial" w:hAnsi="Arial" w:cs="Arial"/>
          <w:sz w:val="24"/>
        </w:rPr>
        <w:t xml:space="preserve">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5A047C" w:rsidRPr="003475C2" w:rsidRDefault="005A047C" w:rsidP="005A047C">
      <w:pPr>
        <w:spacing w:after="0" w:line="240" w:lineRule="auto"/>
        <w:jc w:val="both"/>
        <w:rPr>
          <w:rFonts w:ascii="Arial" w:hAnsi="Arial" w:cs="Arial"/>
          <w:sz w:val="24"/>
        </w:rPr>
      </w:pPr>
    </w:p>
    <w:p w:rsidR="005A047C" w:rsidRDefault="005A047C" w:rsidP="005A047C">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rsidR="005A047C" w:rsidRDefault="005A047C" w:rsidP="005A047C">
      <w:pPr>
        <w:spacing w:after="0" w:line="240" w:lineRule="auto"/>
        <w:ind w:firstLine="708"/>
        <w:jc w:val="both"/>
        <w:rPr>
          <w:rFonts w:ascii="Arial" w:hAnsi="Arial" w:cs="Arial"/>
          <w:sz w:val="24"/>
        </w:rPr>
      </w:pPr>
    </w:p>
    <w:p w:rsidR="005A047C" w:rsidRPr="003475C2" w:rsidRDefault="005A047C" w:rsidP="005A047C">
      <w:pPr>
        <w:spacing w:after="0" w:line="240" w:lineRule="auto"/>
        <w:ind w:firstLine="708"/>
        <w:jc w:val="both"/>
        <w:rPr>
          <w:rFonts w:ascii="Arial" w:hAnsi="Arial" w:cs="Arial"/>
          <w:sz w:val="24"/>
        </w:rPr>
      </w:pPr>
    </w:p>
    <w:p w:rsidR="005A047C" w:rsidRPr="003475C2" w:rsidRDefault="005A047C" w:rsidP="005A047C">
      <w:pPr>
        <w:spacing w:after="0" w:line="240" w:lineRule="auto"/>
        <w:jc w:val="both"/>
        <w:rPr>
          <w:rFonts w:ascii="Arial" w:hAnsi="Arial" w:cs="Arial"/>
          <w:sz w:val="24"/>
        </w:rPr>
      </w:pPr>
    </w:p>
    <w:p w:rsidR="005A047C" w:rsidRPr="003475C2" w:rsidRDefault="005A047C" w:rsidP="005A047C">
      <w:pPr>
        <w:spacing w:after="0" w:line="240" w:lineRule="auto"/>
        <w:jc w:val="right"/>
        <w:rPr>
          <w:rFonts w:ascii="Arial" w:hAnsi="Arial" w:cs="Arial"/>
          <w:b/>
          <w:sz w:val="24"/>
        </w:rPr>
      </w:pPr>
      <w:r w:rsidRPr="003475C2">
        <w:rPr>
          <w:rFonts w:ascii="Arial" w:hAnsi="Arial" w:cs="Arial"/>
          <w:b/>
          <w:sz w:val="24"/>
        </w:rPr>
        <w:t>Local_____________, Data_____/____/_____.</w:t>
      </w:r>
    </w:p>
    <w:p w:rsidR="005A047C" w:rsidRPr="003475C2" w:rsidRDefault="005A047C" w:rsidP="005A047C">
      <w:pPr>
        <w:spacing w:after="0" w:line="240" w:lineRule="auto"/>
        <w:jc w:val="right"/>
        <w:rPr>
          <w:rFonts w:ascii="Arial" w:hAnsi="Arial" w:cs="Arial"/>
          <w:b/>
          <w:sz w:val="24"/>
        </w:rPr>
      </w:pPr>
    </w:p>
    <w:p w:rsidR="005A047C" w:rsidRDefault="005A047C" w:rsidP="005A047C">
      <w:pPr>
        <w:spacing w:after="0" w:line="240" w:lineRule="auto"/>
        <w:jc w:val="right"/>
        <w:rPr>
          <w:rFonts w:ascii="Arial" w:hAnsi="Arial" w:cs="Arial"/>
          <w:b/>
          <w:sz w:val="24"/>
        </w:rPr>
      </w:pPr>
    </w:p>
    <w:p w:rsidR="005A047C" w:rsidRDefault="005A047C" w:rsidP="005A047C">
      <w:pPr>
        <w:spacing w:after="0" w:line="240" w:lineRule="auto"/>
        <w:jc w:val="right"/>
        <w:rPr>
          <w:rFonts w:ascii="Arial" w:hAnsi="Arial" w:cs="Arial"/>
          <w:b/>
          <w:sz w:val="24"/>
        </w:rPr>
      </w:pPr>
    </w:p>
    <w:p w:rsidR="005A047C" w:rsidRPr="003475C2" w:rsidRDefault="005A047C" w:rsidP="005A047C">
      <w:pPr>
        <w:spacing w:after="0" w:line="240" w:lineRule="auto"/>
        <w:jc w:val="right"/>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____________________________________</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Assinatura do Responsável pela Empresa</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Identidade:__________________________</w:t>
      </w:r>
    </w:p>
    <w:p w:rsidR="005A047C" w:rsidRPr="003475C2" w:rsidRDefault="005A047C" w:rsidP="005A047C">
      <w:pPr>
        <w:spacing w:after="0" w:line="240" w:lineRule="auto"/>
        <w:jc w:val="center"/>
        <w:rPr>
          <w:rFonts w:ascii="Arial" w:hAnsi="Arial" w:cs="Arial"/>
          <w:b/>
          <w:sz w:val="24"/>
        </w:rPr>
      </w:pPr>
      <w:r w:rsidRPr="003475C2">
        <w:rPr>
          <w:rFonts w:ascii="Arial" w:hAnsi="Arial" w:cs="Arial"/>
          <w:b/>
          <w:sz w:val="24"/>
        </w:rPr>
        <w:t>CPF:_______________________________</w:t>
      </w:r>
    </w:p>
    <w:p w:rsidR="005A047C" w:rsidRPr="003475C2" w:rsidRDefault="005A047C" w:rsidP="005A047C">
      <w:pPr>
        <w:spacing w:after="0" w:line="240" w:lineRule="auto"/>
        <w:jc w:val="center"/>
        <w:rPr>
          <w:rFonts w:ascii="Arial" w:hAnsi="Arial" w:cs="Arial"/>
          <w:sz w:val="24"/>
        </w:rPr>
      </w:pPr>
      <w:r w:rsidRPr="003475C2">
        <w:rPr>
          <w:rFonts w:ascii="Arial" w:hAnsi="Arial" w:cs="Arial"/>
          <w:b/>
          <w:sz w:val="24"/>
        </w:rPr>
        <w:t>Cargo:_____________________________</w:t>
      </w:r>
    </w:p>
    <w:p w:rsidR="005A047C" w:rsidRPr="003475C2" w:rsidRDefault="005A047C" w:rsidP="005A047C">
      <w:pPr>
        <w:spacing w:after="0" w:line="240" w:lineRule="auto"/>
        <w:jc w:val="center"/>
        <w:rPr>
          <w:rFonts w:ascii="Arial" w:hAnsi="Arial" w:cs="Arial"/>
          <w:sz w:val="24"/>
        </w:rPr>
      </w:pPr>
    </w:p>
    <w:p w:rsidR="005A047C" w:rsidRPr="003475C2" w:rsidRDefault="005A047C" w:rsidP="005A047C">
      <w:pPr>
        <w:spacing w:after="0" w:line="240" w:lineRule="auto"/>
        <w:jc w:val="center"/>
        <w:rPr>
          <w:rFonts w:ascii="Arial" w:hAnsi="Arial" w:cs="Arial"/>
          <w:sz w:val="24"/>
        </w:rPr>
      </w:pPr>
    </w:p>
    <w:p w:rsidR="005A047C" w:rsidRPr="003475C2"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lastRenderedPageBreak/>
        <w:t>ANEXO III</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rsidR="005A047C" w:rsidRPr="00EE7570" w:rsidRDefault="005A047C" w:rsidP="005A047C">
      <w:pPr>
        <w:spacing w:after="0" w:line="240" w:lineRule="auto"/>
        <w:jc w:val="center"/>
        <w:rPr>
          <w:rFonts w:ascii="Arial" w:hAnsi="Arial" w:cs="Arial"/>
          <w:b/>
          <w:sz w:val="24"/>
          <w:szCs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PROPONENTE</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Razão Social:</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5A047C" w:rsidRPr="003475C2" w:rsidRDefault="005A047C" w:rsidP="005A047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5A047C" w:rsidRPr="003475C2" w:rsidRDefault="005A047C" w:rsidP="005A047C">
      <w:pPr>
        <w:spacing w:after="0" w:line="240" w:lineRule="auto"/>
        <w:rPr>
          <w:rFonts w:ascii="Arial" w:hAnsi="Arial" w:cs="Arial"/>
          <w:b/>
          <w:sz w:val="24"/>
        </w:rPr>
      </w:pPr>
    </w:p>
    <w:p w:rsidR="005A047C" w:rsidRPr="003475C2" w:rsidRDefault="005A047C" w:rsidP="005A047C">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 xml:space="preserve">ação na presente dispensa n° 016 </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5A047C" w:rsidRPr="003475C2" w:rsidRDefault="005A047C" w:rsidP="005A047C">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rsidR="005A047C" w:rsidRPr="003475C2" w:rsidRDefault="005A047C" w:rsidP="005A047C">
      <w:pPr>
        <w:spacing w:after="0" w:line="240" w:lineRule="auto"/>
        <w:jc w:val="both"/>
        <w:rPr>
          <w:rFonts w:ascii="Arial" w:hAnsi="Arial" w:cs="Arial"/>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Local_____________, Data_____/____/_____.</w:t>
      </w: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Identidade:__________________________</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CPF:_______________________________</w:t>
      </w:r>
    </w:p>
    <w:p w:rsidR="005A047C" w:rsidRPr="003475C2" w:rsidRDefault="005A047C" w:rsidP="005A047C">
      <w:pPr>
        <w:spacing w:after="0" w:line="240" w:lineRule="auto"/>
        <w:jc w:val="both"/>
        <w:rPr>
          <w:rFonts w:ascii="Arial" w:hAnsi="Arial" w:cs="Arial"/>
          <w:sz w:val="24"/>
        </w:rPr>
      </w:pPr>
      <w:r w:rsidRPr="003475C2">
        <w:rPr>
          <w:rFonts w:ascii="Arial" w:hAnsi="Arial" w:cs="Arial"/>
          <w:b/>
          <w:sz w:val="24"/>
        </w:rPr>
        <w:t>Cargo:_____________________________</w:t>
      </w:r>
    </w:p>
    <w:p w:rsidR="005A047C" w:rsidRPr="003475C2"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rPr>
          <w:rFonts w:ascii="Arial" w:hAnsi="Arial" w:cs="Arial"/>
          <w:b/>
          <w:sz w:val="36"/>
        </w:rPr>
      </w:pPr>
    </w:p>
    <w:p w:rsidR="005E470F" w:rsidRDefault="005E470F" w:rsidP="005A047C">
      <w:pPr>
        <w:spacing w:after="0" w:line="240" w:lineRule="auto"/>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rsidR="005A047C" w:rsidRPr="003475C2" w:rsidRDefault="005A047C" w:rsidP="005A047C">
      <w:pPr>
        <w:spacing w:after="0" w:line="240" w:lineRule="auto"/>
        <w:jc w:val="center"/>
        <w:rPr>
          <w:rFonts w:ascii="Arial" w:hAnsi="Arial" w:cs="Arial"/>
          <w:b/>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PROPONENTE</w:t>
      </w:r>
    </w:p>
    <w:p w:rsidR="005A047C" w:rsidRPr="003475C2" w:rsidRDefault="005A047C" w:rsidP="005A047C">
      <w:pPr>
        <w:spacing w:after="0" w:line="240" w:lineRule="auto"/>
        <w:jc w:val="both"/>
        <w:rPr>
          <w:rFonts w:ascii="Arial" w:hAnsi="Arial" w:cs="Arial"/>
          <w:b/>
          <w:sz w:val="24"/>
        </w:rPr>
      </w:pPr>
      <w:r>
        <w:rPr>
          <w:rFonts w:ascii="Arial" w:hAnsi="Arial" w:cs="Arial"/>
          <w:b/>
          <w:sz w:val="24"/>
        </w:rPr>
        <w:t>CNPJ/CPF:</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Razão Social:</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5A047C" w:rsidRPr="003475C2" w:rsidRDefault="005A047C" w:rsidP="005A047C">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roofErr w:type="gramStart"/>
      <w:r w:rsidRPr="003475C2">
        <w:rPr>
          <w:rFonts w:ascii="Arial" w:hAnsi="Arial" w:cs="Arial"/>
          <w:b/>
          <w:sz w:val="24"/>
        </w:rPr>
        <w:t xml:space="preserve">  </w:t>
      </w:r>
    </w:p>
    <w:p w:rsidR="005A047C" w:rsidRPr="003475C2" w:rsidRDefault="005A047C" w:rsidP="005A047C">
      <w:pPr>
        <w:spacing w:after="0" w:line="240" w:lineRule="auto"/>
        <w:jc w:val="center"/>
        <w:rPr>
          <w:rFonts w:ascii="Arial" w:hAnsi="Arial" w:cs="Arial"/>
          <w:b/>
          <w:sz w:val="24"/>
        </w:rPr>
      </w:pPr>
      <w:proofErr w:type="gramEnd"/>
    </w:p>
    <w:p w:rsidR="005A047C" w:rsidRPr="003475C2" w:rsidRDefault="005A047C" w:rsidP="005A047C">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5A047C" w:rsidRPr="003475C2" w:rsidRDefault="005A047C" w:rsidP="005A047C">
      <w:pPr>
        <w:spacing w:after="0" w:line="240" w:lineRule="auto"/>
        <w:jc w:val="both"/>
        <w:rPr>
          <w:rFonts w:ascii="Arial" w:hAnsi="Arial" w:cs="Arial"/>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E-mail (s):_______________________________</w:t>
      </w: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Local_____________, Data_____/____/_____.</w:t>
      </w: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Identidade:__________________________</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CPF:_______________________________</w:t>
      </w:r>
    </w:p>
    <w:p w:rsidR="005A047C" w:rsidRPr="003475C2" w:rsidRDefault="005A047C" w:rsidP="005A047C">
      <w:pPr>
        <w:spacing w:after="0" w:line="240" w:lineRule="auto"/>
        <w:jc w:val="both"/>
        <w:rPr>
          <w:rFonts w:ascii="Arial" w:hAnsi="Arial" w:cs="Arial"/>
          <w:b/>
          <w:sz w:val="24"/>
        </w:rPr>
      </w:pPr>
      <w:r w:rsidRPr="003475C2">
        <w:rPr>
          <w:rFonts w:ascii="Arial" w:hAnsi="Arial" w:cs="Arial"/>
          <w:b/>
          <w:sz w:val="24"/>
        </w:rPr>
        <w:t>Cargo:_____________________________</w:t>
      </w:r>
    </w:p>
    <w:p w:rsidR="005A047C" w:rsidRPr="003475C2" w:rsidRDefault="005A047C" w:rsidP="005A047C">
      <w:pPr>
        <w:spacing w:after="0" w:line="240" w:lineRule="auto"/>
        <w:jc w:val="center"/>
        <w:rPr>
          <w:rFonts w:ascii="Arial" w:hAnsi="Arial" w:cs="Arial"/>
          <w:sz w:val="24"/>
        </w:rPr>
      </w:pPr>
    </w:p>
    <w:p w:rsidR="005A047C" w:rsidRPr="003475C2" w:rsidRDefault="005A047C" w:rsidP="005A047C">
      <w:pPr>
        <w:spacing w:after="0" w:line="240" w:lineRule="auto"/>
        <w:jc w:val="center"/>
        <w:rPr>
          <w:rFonts w:ascii="Arial" w:hAnsi="Arial" w:cs="Arial"/>
          <w:b/>
          <w:sz w:val="36"/>
        </w:rPr>
      </w:pPr>
    </w:p>
    <w:p w:rsidR="005A047C" w:rsidRPr="003475C2" w:rsidRDefault="005A047C" w:rsidP="005A047C">
      <w:pPr>
        <w:spacing w:after="0" w:line="240" w:lineRule="auto"/>
        <w:jc w:val="center"/>
        <w:rPr>
          <w:rFonts w:ascii="Arial" w:hAnsi="Arial" w:cs="Arial"/>
          <w:b/>
          <w:sz w:val="36"/>
        </w:rPr>
      </w:pPr>
    </w:p>
    <w:p w:rsidR="005A047C" w:rsidRPr="003475C2" w:rsidRDefault="005A047C" w:rsidP="005A047C">
      <w:pPr>
        <w:spacing w:after="0" w:line="240" w:lineRule="auto"/>
        <w:jc w:val="center"/>
        <w:rPr>
          <w:rFonts w:ascii="Arial" w:hAnsi="Arial" w:cs="Arial"/>
          <w:b/>
          <w:sz w:val="36"/>
        </w:rPr>
      </w:pPr>
    </w:p>
    <w:p w:rsidR="005A047C" w:rsidRPr="003475C2"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Default="005A047C" w:rsidP="005A047C">
      <w:pPr>
        <w:spacing w:after="0" w:line="240" w:lineRule="auto"/>
        <w:jc w:val="center"/>
        <w:rPr>
          <w:rFonts w:ascii="Arial" w:hAnsi="Arial" w:cs="Arial"/>
          <w:sz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Modelo de Contrato</w:t>
      </w:r>
    </w:p>
    <w:p w:rsidR="005A047C" w:rsidRPr="003475C2" w:rsidRDefault="005A047C" w:rsidP="005A047C">
      <w:pPr>
        <w:spacing w:after="0" w:line="240" w:lineRule="auto"/>
        <w:jc w:val="center"/>
        <w:rPr>
          <w:rFonts w:ascii="Arial" w:hAnsi="Arial" w:cs="Arial"/>
          <w:sz w:val="24"/>
        </w:rPr>
      </w:pPr>
    </w:p>
    <w:p w:rsidR="005A047C" w:rsidRPr="000D78DB" w:rsidRDefault="005A047C" w:rsidP="005A047C">
      <w:pPr>
        <w:spacing w:after="0" w:line="240" w:lineRule="auto"/>
        <w:jc w:val="center"/>
        <w:rPr>
          <w:rFonts w:ascii="Arial" w:hAnsi="Arial" w:cs="Arial"/>
          <w:b/>
          <w:sz w:val="28"/>
        </w:rPr>
      </w:pPr>
      <w:r w:rsidRPr="000D78DB">
        <w:rPr>
          <w:rFonts w:ascii="Arial" w:hAnsi="Arial" w:cs="Arial"/>
          <w:b/>
          <w:sz w:val="28"/>
        </w:rPr>
        <w:t>MINUTA DO CONTRATO</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CONTRATANTE</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Razão Social:</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roofErr w:type="gramStart"/>
      <w:r w:rsidRPr="000D78DB">
        <w:rPr>
          <w:rFonts w:ascii="Arial" w:hAnsi="Arial" w:cs="Arial"/>
          <w:b/>
          <w:sz w:val="24"/>
        </w:rPr>
        <w:t xml:space="preserve">  </w:t>
      </w:r>
    </w:p>
    <w:p w:rsidR="005A047C" w:rsidRPr="000D78DB" w:rsidRDefault="005A047C" w:rsidP="005A047C">
      <w:pPr>
        <w:spacing w:after="0" w:line="240" w:lineRule="auto"/>
        <w:jc w:val="both"/>
        <w:rPr>
          <w:rFonts w:ascii="Arial" w:hAnsi="Arial" w:cs="Arial"/>
          <w:b/>
          <w:sz w:val="24"/>
        </w:rPr>
      </w:pPr>
      <w:proofErr w:type="gramEnd"/>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CONTRATADO</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Razão Social:</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w:t>
      </w:r>
      <w:proofErr w:type="gramStart"/>
      <w:r w:rsidRPr="000D78DB">
        <w:rPr>
          <w:rFonts w:ascii="Arial" w:hAnsi="Arial" w:cs="Arial"/>
          <w:b/>
          <w:sz w:val="24"/>
        </w:rPr>
        <w:t xml:space="preserve">  </w:t>
      </w:r>
    </w:p>
    <w:p w:rsidR="005A047C" w:rsidRPr="000D78DB" w:rsidRDefault="005A047C" w:rsidP="005A047C">
      <w:pPr>
        <w:spacing w:after="0" w:line="240" w:lineRule="auto"/>
        <w:jc w:val="both"/>
        <w:rPr>
          <w:rFonts w:ascii="Arial" w:hAnsi="Arial" w:cs="Arial"/>
          <w:b/>
          <w:sz w:val="24"/>
        </w:rPr>
      </w:pPr>
      <w:proofErr w:type="gramEnd"/>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instaurada sob a modalidade </w:t>
      </w:r>
      <w:proofErr w:type="gramStart"/>
      <w:r w:rsidRPr="000D78DB">
        <w:rPr>
          <w:rFonts w:ascii="Arial" w:hAnsi="Arial" w:cs="Arial"/>
          <w:sz w:val="24"/>
        </w:rPr>
        <w:t>de,</w:t>
      </w:r>
      <w:proofErr w:type="gramEnd"/>
      <w:r w:rsidRPr="000D78DB">
        <w:rPr>
          <w:rFonts w:ascii="Arial" w:hAnsi="Arial" w:cs="Arial"/>
          <w:sz w:val="24"/>
        </w:rPr>
        <w:t xml:space="preserve"> regido pela lei ordinária nº 14.133/2021</w:t>
      </w:r>
      <w:r>
        <w:rPr>
          <w:rFonts w:ascii="Arial" w:hAnsi="Arial" w:cs="Arial"/>
          <w:sz w:val="24"/>
        </w:rPr>
        <w:t xml:space="preserve">, </w:t>
      </w:r>
      <w:r w:rsidRPr="000D78DB">
        <w:rPr>
          <w:rFonts w:ascii="Arial" w:hAnsi="Arial" w:cs="Arial"/>
          <w:sz w:val="24"/>
        </w:rPr>
        <w:t>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OBJETO: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5A047C" w:rsidRPr="000D78DB" w:rsidTr="00583A41">
        <w:tc>
          <w:tcPr>
            <w:tcW w:w="499"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rsidR="005A047C" w:rsidRPr="000D78DB" w:rsidRDefault="005A047C" w:rsidP="00583A41">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5A047C" w:rsidRPr="000D78DB" w:rsidTr="00583A41">
        <w:tc>
          <w:tcPr>
            <w:tcW w:w="499" w:type="pct"/>
          </w:tcPr>
          <w:p w:rsidR="005A047C" w:rsidRPr="000D78DB" w:rsidRDefault="005A047C" w:rsidP="00583A41">
            <w:pPr>
              <w:spacing w:after="0" w:line="240" w:lineRule="auto"/>
              <w:jc w:val="center"/>
              <w:rPr>
                <w:rFonts w:ascii="Arial" w:eastAsia="Times New Roman" w:hAnsi="Arial" w:cs="Arial"/>
                <w:b/>
                <w:sz w:val="20"/>
                <w:szCs w:val="24"/>
              </w:rPr>
            </w:pPr>
            <w:proofErr w:type="gramStart"/>
            <w:r w:rsidRPr="000D78DB">
              <w:rPr>
                <w:rFonts w:ascii="Arial" w:eastAsia="Times New Roman" w:hAnsi="Arial" w:cs="Arial"/>
                <w:b/>
                <w:sz w:val="20"/>
                <w:szCs w:val="24"/>
              </w:rPr>
              <w:t>1</w:t>
            </w:r>
            <w:proofErr w:type="gramEnd"/>
          </w:p>
        </w:tc>
        <w:tc>
          <w:tcPr>
            <w:tcW w:w="538" w:type="pct"/>
          </w:tcPr>
          <w:p w:rsidR="005A047C" w:rsidRPr="000D78DB" w:rsidRDefault="005A047C" w:rsidP="00583A41">
            <w:pPr>
              <w:spacing w:after="0" w:line="240" w:lineRule="auto"/>
              <w:jc w:val="center"/>
              <w:rPr>
                <w:rFonts w:ascii="Arial" w:eastAsia="Times New Roman" w:hAnsi="Arial" w:cs="Arial"/>
                <w:b/>
                <w:sz w:val="24"/>
                <w:szCs w:val="24"/>
              </w:rPr>
            </w:pPr>
          </w:p>
        </w:tc>
        <w:tc>
          <w:tcPr>
            <w:tcW w:w="1612" w:type="pct"/>
          </w:tcPr>
          <w:p w:rsidR="005A047C" w:rsidRPr="000D78DB" w:rsidRDefault="005A047C" w:rsidP="00583A41">
            <w:pPr>
              <w:spacing w:after="0" w:line="240" w:lineRule="auto"/>
              <w:jc w:val="center"/>
              <w:rPr>
                <w:rFonts w:ascii="Arial" w:eastAsia="Times New Roman" w:hAnsi="Arial" w:cs="Arial"/>
                <w:b/>
                <w:sz w:val="24"/>
                <w:szCs w:val="24"/>
              </w:rPr>
            </w:pPr>
          </w:p>
        </w:tc>
        <w:tc>
          <w:tcPr>
            <w:tcW w:w="390" w:type="pct"/>
          </w:tcPr>
          <w:p w:rsidR="005A047C" w:rsidRPr="000D78DB" w:rsidRDefault="005A047C" w:rsidP="00583A41">
            <w:pPr>
              <w:spacing w:after="0" w:line="240" w:lineRule="auto"/>
              <w:jc w:val="center"/>
              <w:rPr>
                <w:rFonts w:ascii="Arial" w:eastAsia="Times New Roman" w:hAnsi="Arial" w:cs="Arial"/>
                <w:b/>
                <w:sz w:val="24"/>
                <w:szCs w:val="24"/>
              </w:rPr>
            </w:pPr>
          </w:p>
        </w:tc>
        <w:tc>
          <w:tcPr>
            <w:tcW w:w="461" w:type="pct"/>
          </w:tcPr>
          <w:p w:rsidR="005A047C" w:rsidRPr="000D78DB" w:rsidRDefault="005A047C" w:rsidP="00583A41">
            <w:pPr>
              <w:spacing w:after="0" w:line="240" w:lineRule="auto"/>
              <w:jc w:val="center"/>
              <w:rPr>
                <w:rFonts w:ascii="Arial" w:eastAsia="Times New Roman" w:hAnsi="Arial" w:cs="Arial"/>
                <w:b/>
                <w:sz w:val="24"/>
                <w:szCs w:val="24"/>
              </w:rPr>
            </w:pPr>
          </w:p>
        </w:tc>
        <w:tc>
          <w:tcPr>
            <w:tcW w:w="847" w:type="pct"/>
          </w:tcPr>
          <w:p w:rsidR="005A047C" w:rsidRPr="000D78DB" w:rsidRDefault="005A047C" w:rsidP="00583A41">
            <w:pPr>
              <w:spacing w:after="0" w:line="240" w:lineRule="auto"/>
              <w:jc w:val="center"/>
              <w:rPr>
                <w:rFonts w:ascii="Arial" w:eastAsia="Times New Roman" w:hAnsi="Arial" w:cs="Arial"/>
                <w:b/>
                <w:sz w:val="24"/>
                <w:szCs w:val="24"/>
              </w:rPr>
            </w:pPr>
          </w:p>
        </w:tc>
        <w:tc>
          <w:tcPr>
            <w:tcW w:w="653" w:type="pct"/>
          </w:tcPr>
          <w:p w:rsidR="005A047C" w:rsidRPr="000D78DB" w:rsidRDefault="005A047C" w:rsidP="00583A41">
            <w:pPr>
              <w:spacing w:after="0" w:line="240" w:lineRule="auto"/>
              <w:jc w:val="center"/>
              <w:rPr>
                <w:rFonts w:ascii="Arial" w:eastAsia="Times New Roman" w:hAnsi="Arial" w:cs="Arial"/>
                <w:b/>
                <w:sz w:val="24"/>
                <w:szCs w:val="24"/>
              </w:rPr>
            </w:pPr>
          </w:p>
        </w:tc>
      </w:tr>
    </w:tbl>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DOCUMENTOS E ANEXOS: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VALOR OU PREÇO: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lastRenderedPageBreak/>
        <w:t>Dá-se ao presente instrumento o valor de R$ _________</w:t>
      </w:r>
      <w:proofErr w:type="gramStart"/>
      <w:r w:rsidRPr="000D78DB">
        <w:rPr>
          <w:rFonts w:ascii="Arial" w:hAnsi="Arial" w:cs="Arial"/>
          <w:sz w:val="24"/>
        </w:rPr>
        <w:t>(</w:t>
      </w:r>
      <w:proofErr w:type="gramEnd"/>
      <w:r w:rsidRPr="000D78DB">
        <w:rPr>
          <w:rFonts w:ascii="Arial" w:hAnsi="Arial" w:cs="Arial"/>
          <w:sz w:val="24"/>
        </w:rPr>
        <w:t>____________).</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FORMA DE PAGAMENTO: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O preço contratado será pago de acordo com a execução do objeto, numa proporção direta do percentual concluído, sempre atendidas </w:t>
      </w:r>
      <w:proofErr w:type="gramStart"/>
      <w:r w:rsidRPr="000D78DB">
        <w:rPr>
          <w:rFonts w:ascii="Arial" w:hAnsi="Arial" w:cs="Arial"/>
          <w:sz w:val="24"/>
        </w:rPr>
        <w:t>as</w:t>
      </w:r>
      <w:proofErr w:type="gramEnd"/>
      <w:r w:rsidRPr="000D78DB">
        <w:rPr>
          <w:rFonts w:ascii="Arial" w:hAnsi="Arial" w:cs="Arial"/>
          <w:sz w:val="24"/>
        </w:rPr>
        <w:t xml:space="preserve"> formalidades estabelecidas pelo art. 60 e SS. da lei ordinária nº 4320/1964, principalmente quanto a liquidação da despesa.</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O pagamento será efetivado conforme cronograma de pagamentos expedidos mensalmente pela Administração e em atenção </w:t>
      </w:r>
      <w:proofErr w:type="gramStart"/>
      <w:r w:rsidRPr="000D78DB">
        <w:rPr>
          <w:rFonts w:ascii="Arial" w:hAnsi="Arial" w:cs="Arial"/>
          <w:sz w:val="24"/>
        </w:rPr>
        <w:t>a</w:t>
      </w:r>
      <w:proofErr w:type="gramEnd"/>
      <w:r w:rsidRPr="000D78DB">
        <w:rPr>
          <w:rFonts w:ascii="Arial" w:hAnsi="Arial" w:cs="Arial"/>
          <w:sz w:val="24"/>
        </w:rPr>
        <w:t xml:space="preserve"> ordem legal, tendo como regra o desembolso nos dias 10, 20 ou 30 do mês subsequente ao da apresentação do documento fiscal de cobrança.</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Com o documento de cobrança (nota fiscal, fatura, duplicata etc.), o contratado deverá apresentar comprovante de regularidade com o INSS, FGTS e com a Justiça do Trabalho, </w:t>
      </w:r>
      <w:proofErr w:type="gramStart"/>
      <w:r w:rsidRPr="000D78DB">
        <w:rPr>
          <w:rFonts w:ascii="Arial" w:hAnsi="Arial" w:cs="Arial"/>
          <w:sz w:val="24"/>
        </w:rPr>
        <w:t>sob pena</w:t>
      </w:r>
      <w:proofErr w:type="gramEnd"/>
      <w:r w:rsidRPr="000D78DB">
        <w:rPr>
          <w:rFonts w:ascii="Arial" w:hAnsi="Arial" w:cs="Arial"/>
          <w:sz w:val="24"/>
        </w:rPr>
        <w:t xml:space="preserve"> ver suspenso o direito ao pagamento. Havendo deficiência na instrução dos documentos de cobrança, os prazos começarão a correr a partir do protocolo do documento faltante.</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pStyle w:val="Ttulo3"/>
        <w:ind w:left="0"/>
        <w:rPr>
          <w:rFonts w:ascii="Arial" w:hAnsi="Arial" w:cs="Arial"/>
          <w:b w:val="0"/>
          <w:bCs w:val="0"/>
          <w:lang w:val="pt-BR"/>
        </w:rPr>
      </w:pPr>
      <w:r w:rsidRPr="000D78DB">
        <w:rPr>
          <w:rFonts w:ascii="Arial" w:hAnsi="Arial" w:cs="Arial"/>
          <w:lang w:val="pt-BR"/>
        </w:rPr>
        <w:t>DOTAÇÕES ORÇAMENTÁRIAS: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As despesas com o objeto desta licitação serão suportadas pela(s) seguinte(s) </w:t>
      </w:r>
      <w:proofErr w:type="gramStart"/>
      <w:r w:rsidRPr="000D78DB">
        <w:rPr>
          <w:rFonts w:ascii="Arial" w:hAnsi="Arial" w:cs="Arial"/>
          <w:sz w:val="24"/>
        </w:rPr>
        <w:t>dotação(</w:t>
      </w:r>
      <w:proofErr w:type="spellStart"/>
      <w:proofErr w:type="gramEnd"/>
      <w:r w:rsidRPr="000D78DB">
        <w:rPr>
          <w:rFonts w:ascii="Arial" w:hAnsi="Arial" w:cs="Arial"/>
          <w:sz w:val="24"/>
        </w:rPr>
        <w:t>ões</w:t>
      </w:r>
      <w:proofErr w:type="spellEnd"/>
      <w:r w:rsidRPr="000D78DB">
        <w:rPr>
          <w:rFonts w:ascii="Arial" w:hAnsi="Arial" w:cs="Arial"/>
          <w:sz w:val="24"/>
        </w:rPr>
        <w:t>) orçamentária(s) nº:</w:t>
      </w:r>
    </w:p>
    <w:p w:rsidR="005A047C" w:rsidRDefault="005A047C" w:rsidP="005A047C">
      <w:pPr>
        <w:spacing w:after="0" w:line="240" w:lineRule="auto"/>
        <w:jc w:val="both"/>
        <w:rPr>
          <w:rFonts w:ascii="Arial" w:hAnsi="Arial" w:cs="Arial"/>
          <w:b/>
          <w:sz w:val="24"/>
        </w:rPr>
      </w:pPr>
    </w:p>
    <w:p w:rsidR="005A047C"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PRAZO: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rsidR="005A047C" w:rsidRPr="000D78DB" w:rsidRDefault="005A047C" w:rsidP="005A047C">
      <w:pPr>
        <w:spacing w:after="0" w:line="240" w:lineRule="auto"/>
        <w:ind w:firstLine="708"/>
        <w:jc w:val="both"/>
        <w:rPr>
          <w:rFonts w:ascii="Arial" w:hAnsi="Arial" w:cs="Arial"/>
          <w:sz w:val="24"/>
        </w:rPr>
      </w:pPr>
    </w:p>
    <w:p w:rsidR="005A047C" w:rsidRPr="000D78DB" w:rsidRDefault="005A047C" w:rsidP="005A047C">
      <w:pPr>
        <w:spacing w:after="0" w:line="240" w:lineRule="auto"/>
        <w:jc w:val="center"/>
        <w:rPr>
          <w:rFonts w:ascii="Arial" w:hAnsi="Arial" w:cs="Arial"/>
          <w:b/>
          <w:sz w:val="24"/>
        </w:rPr>
      </w:pPr>
      <w:r w:rsidRPr="000D78DB">
        <w:rPr>
          <w:rFonts w:ascii="Arial" w:hAnsi="Arial" w:cs="Arial"/>
          <w:b/>
          <w:sz w:val="24"/>
        </w:rPr>
        <w:t>CONDIÇÕES GERAIS CONTRATUAIS</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PRIMEIRA - DO OBJETO: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pStyle w:val="Ttulo3"/>
        <w:ind w:left="0"/>
        <w:rPr>
          <w:rFonts w:ascii="Arial" w:hAnsi="Arial" w:cs="Arial"/>
          <w:lang w:val="pt-BR"/>
        </w:rPr>
      </w:pPr>
      <w:r w:rsidRPr="000D78DB">
        <w:rPr>
          <w:rFonts w:ascii="Arial" w:hAnsi="Arial" w:cs="Arial"/>
          <w:lang w:val="pt-BR"/>
        </w:rPr>
        <w:t>SEGUNDA - DO PREÇO OU VALOR:</w:t>
      </w:r>
    </w:p>
    <w:p w:rsidR="005A047C" w:rsidRPr="000D78DB" w:rsidRDefault="005A047C" w:rsidP="005A047C">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5A047C" w:rsidRPr="000D78DB" w:rsidRDefault="005A047C" w:rsidP="005A047C">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rsidR="005A047C" w:rsidRPr="000D78DB" w:rsidRDefault="005A047C" w:rsidP="005A047C">
      <w:pPr>
        <w:pStyle w:val="Ttulo3"/>
        <w:ind w:left="0" w:firstLine="708"/>
        <w:jc w:val="both"/>
        <w:rPr>
          <w:rFonts w:ascii="Arial" w:hAnsi="Arial" w:cs="Arial"/>
          <w:b w:val="0"/>
          <w:bCs w:val="0"/>
          <w:lang w:val="pt-BR"/>
        </w:rPr>
      </w:pPr>
      <w:r w:rsidRPr="000D78DB">
        <w:rPr>
          <w:rFonts w:ascii="Arial" w:hAnsi="Arial" w:cs="Arial"/>
          <w:b w:val="0"/>
          <w:bCs w:val="0"/>
          <w:lang w:val="pt-BR"/>
        </w:rPr>
        <w:t xml:space="preserve">2.2.1-Por reajuste: ao contratado será resguardada a aplicação da variação acumulada do IPCA divulgado pelo IBGE, quando entre a assinatura do contrato e sua </w:t>
      </w:r>
      <w:r w:rsidRPr="000D78DB">
        <w:rPr>
          <w:rFonts w:ascii="Arial" w:hAnsi="Arial" w:cs="Arial"/>
          <w:b w:val="0"/>
          <w:bCs w:val="0"/>
          <w:lang w:val="pt-BR"/>
        </w:rPr>
        <w:lastRenderedPageBreak/>
        <w:t>execução transcorrerem mais de 12 meses.</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§1º O contratado deverá requerer o reajuste até 11º mês, inclusive, de vigência do contrato ou do termo aditivo.</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 xml:space="preserve">§1º Ocorrendo </w:t>
      </w:r>
      <w:proofErr w:type="gramStart"/>
      <w:r w:rsidRPr="000D78DB">
        <w:rPr>
          <w:rFonts w:ascii="Arial" w:hAnsi="Arial" w:cs="Arial"/>
          <w:sz w:val="24"/>
        </w:rPr>
        <w:t>a</w:t>
      </w:r>
      <w:proofErr w:type="gramEnd"/>
      <w:r w:rsidRPr="000D78DB">
        <w:rPr>
          <w:rFonts w:ascii="Arial" w:hAnsi="Arial" w:cs="Arial"/>
          <w:sz w:val="24"/>
        </w:rPr>
        <w:t xml:space="preserve">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 xml:space="preserve">§3º Um novo pedido de repactuação só poderá ser protocolizado transcorrido </w:t>
      </w:r>
      <w:proofErr w:type="gramStart"/>
      <w:r w:rsidRPr="000D78DB">
        <w:rPr>
          <w:rFonts w:ascii="Arial" w:hAnsi="Arial" w:cs="Arial"/>
          <w:sz w:val="24"/>
        </w:rPr>
        <w:t>1</w:t>
      </w:r>
      <w:proofErr w:type="gramEnd"/>
      <w:r w:rsidRPr="000D78DB">
        <w:rPr>
          <w:rFonts w:ascii="Arial" w:hAnsi="Arial" w:cs="Arial"/>
          <w:sz w:val="24"/>
        </w:rPr>
        <w:t xml:space="preserve"> ano a contar da data da última repactuação ou da proposta.</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rsidR="005A047C" w:rsidRPr="000D78DB" w:rsidRDefault="005A047C" w:rsidP="005A047C">
      <w:pPr>
        <w:pStyle w:val="PargrafodaLista"/>
        <w:numPr>
          <w:ilvl w:val="0"/>
          <w:numId w:val="5"/>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rsidR="005A047C" w:rsidRPr="000D78DB" w:rsidRDefault="005A047C" w:rsidP="005A047C">
      <w:pPr>
        <w:pStyle w:val="PargrafodaLista"/>
        <w:numPr>
          <w:ilvl w:val="0"/>
          <w:numId w:val="5"/>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rsidR="005A047C" w:rsidRPr="000D78DB" w:rsidRDefault="005A047C" w:rsidP="005A047C">
      <w:pPr>
        <w:pStyle w:val="PargrafodaLista"/>
        <w:numPr>
          <w:ilvl w:val="0"/>
          <w:numId w:val="5"/>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rsidR="005A047C" w:rsidRPr="000D78DB" w:rsidRDefault="005A047C" w:rsidP="005A047C">
      <w:pPr>
        <w:pStyle w:val="PargrafodaLista"/>
        <w:numPr>
          <w:ilvl w:val="0"/>
          <w:numId w:val="5"/>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2.2.3.2-O reequilíbrio se limitará a recompor efetiva perda incorrida pelo particular que não deve projetar sobre o preço final o percentual que o aumento gerou em seus custos, mas apenas o valor exato que reflita a diferença entre o preço de compra na data </w:t>
      </w:r>
      <w:r w:rsidRPr="000D78DB">
        <w:rPr>
          <w:rFonts w:ascii="Arial" w:hAnsi="Arial" w:cs="Arial"/>
          <w:sz w:val="24"/>
        </w:rPr>
        <w:lastRenderedPageBreak/>
        <w:t>de sua proposta com o preço de compra atualmente praticado, conforme seguinte metodologia:</w:t>
      </w:r>
    </w:p>
    <w:p w:rsidR="005A047C" w:rsidRPr="000D78DB" w:rsidRDefault="005A047C" w:rsidP="005A047C">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de compra do insumo na dada da licitação ou da formulação da proposta: x.</w:t>
      </w:r>
    </w:p>
    <w:p w:rsidR="005A047C" w:rsidRPr="000D78DB" w:rsidRDefault="005A047C" w:rsidP="005A047C">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de compra do insumo atualmente: y.</w:t>
      </w:r>
    </w:p>
    <w:p w:rsidR="005A047C" w:rsidRPr="000D78DB" w:rsidRDefault="005A047C" w:rsidP="005A047C">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valor</w:t>
      </w:r>
      <w:proofErr w:type="gramEnd"/>
      <w:r w:rsidRPr="000D78DB">
        <w:rPr>
          <w:rFonts w:ascii="Arial" w:hAnsi="Arial" w:cs="Arial"/>
          <w:sz w:val="24"/>
        </w:rPr>
        <w:t xml:space="preserve"> a ser recomposto: y – x = z.</w:t>
      </w:r>
    </w:p>
    <w:p w:rsidR="005A047C" w:rsidRPr="000D78DB" w:rsidRDefault="005A047C" w:rsidP="005A047C">
      <w:pPr>
        <w:pStyle w:val="PargrafodaLista"/>
        <w:numPr>
          <w:ilvl w:val="0"/>
          <w:numId w:val="1"/>
        </w:numPr>
        <w:spacing w:after="0" w:line="240" w:lineRule="auto"/>
        <w:jc w:val="both"/>
        <w:rPr>
          <w:rFonts w:ascii="Arial" w:hAnsi="Arial" w:cs="Arial"/>
          <w:sz w:val="24"/>
        </w:rPr>
      </w:pPr>
      <w:proofErr w:type="gramStart"/>
      <w:r w:rsidRPr="000D78DB">
        <w:rPr>
          <w:rFonts w:ascii="Arial" w:hAnsi="Arial" w:cs="Arial"/>
          <w:sz w:val="24"/>
        </w:rPr>
        <w:t>preço</w:t>
      </w:r>
      <w:proofErr w:type="gramEnd"/>
      <w:r w:rsidRPr="000D78DB">
        <w:rPr>
          <w:rFonts w:ascii="Arial" w:hAnsi="Arial" w:cs="Arial"/>
          <w:sz w:val="24"/>
        </w:rPr>
        <w:t xml:space="preserve"> reequilibrado: preço proposto para a Administração Pública: x + z.</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rsidR="005A047C" w:rsidRPr="000D78DB" w:rsidRDefault="005A047C" w:rsidP="005A047C">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variação</w:t>
      </w:r>
      <w:proofErr w:type="gramEnd"/>
      <w:r w:rsidRPr="000D78DB">
        <w:rPr>
          <w:rFonts w:ascii="Arial" w:hAnsi="Arial" w:cs="Arial"/>
          <w:sz w:val="24"/>
        </w:rPr>
        <w:t xml:space="preserve"> do valor contratual para fazer face ao reajuste ou à repactuação de preços previstos no próprio contrato;</w:t>
      </w:r>
    </w:p>
    <w:p w:rsidR="005A047C" w:rsidRPr="000D78DB" w:rsidRDefault="005A047C" w:rsidP="005A047C">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atualizações</w:t>
      </w:r>
      <w:proofErr w:type="gramEnd"/>
      <w:r w:rsidRPr="000D78DB">
        <w:rPr>
          <w:rFonts w:ascii="Arial" w:hAnsi="Arial" w:cs="Arial"/>
          <w:sz w:val="24"/>
        </w:rPr>
        <w:t>, compensações ou penalizações financeiras decorrentes das condições de pagamento previstas no contrato;</w:t>
      </w:r>
    </w:p>
    <w:p w:rsidR="005A047C" w:rsidRPr="000D78DB" w:rsidRDefault="005A047C" w:rsidP="005A047C">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alterações</w:t>
      </w:r>
      <w:proofErr w:type="gramEnd"/>
      <w:r w:rsidRPr="000D78DB">
        <w:rPr>
          <w:rFonts w:ascii="Arial" w:hAnsi="Arial" w:cs="Arial"/>
          <w:sz w:val="24"/>
        </w:rPr>
        <w:t xml:space="preserve"> na razão ou na denominação social do contratado;</w:t>
      </w:r>
    </w:p>
    <w:p w:rsidR="005A047C" w:rsidRPr="000D78DB" w:rsidRDefault="005A047C" w:rsidP="005A047C">
      <w:pPr>
        <w:pStyle w:val="PargrafodaLista"/>
        <w:numPr>
          <w:ilvl w:val="0"/>
          <w:numId w:val="6"/>
        </w:numPr>
        <w:spacing w:after="0" w:line="240" w:lineRule="auto"/>
        <w:jc w:val="both"/>
        <w:rPr>
          <w:rFonts w:ascii="Arial" w:hAnsi="Arial" w:cs="Arial"/>
          <w:sz w:val="24"/>
        </w:rPr>
      </w:pPr>
      <w:proofErr w:type="gramStart"/>
      <w:r w:rsidRPr="000D78DB">
        <w:rPr>
          <w:rFonts w:ascii="Arial" w:hAnsi="Arial" w:cs="Arial"/>
          <w:sz w:val="24"/>
        </w:rPr>
        <w:t>empenho</w:t>
      </w:r>
      <w:proofErr w:type="gramEnd"/>
      <w:r w:rsidRPr="000D78DB">
        <w:rPr>
          <w:rFonts w:ascii="Arial" w:hAnsi="Arial" w:cs="Arial"/>
          <w:sz w:val="24"/>
        </w:rPr>
        <w:t xml:space="preserve"> de dotações orçamentárias.</w:t>
      </w:r>
    </w:p>
    <w:p w:rsidR="005A047C" w:rsidRPr="000D78DB" w:rsidRDefault="005A047C" w:rsidP="005A047C">
      <w:pPr>
        <w:spacing w:after="0" w:line="240" w:lineRule="auto"/>
        <w:jc w:val="both"/>
        <w:rPr>
          <w:rFonts w:ascii="Arial" w:hAnsi="Arial" w:cs="Arial"/>
          <w:sz w:val="24"/>
        </w:rPr>
      </w:pPr>
    </w:p>
    <w:p w:rsidR="005A047C" w:rsidRDefault="005A047C" w:rsidP="005A047C">
      <w:pPr>
        <w:spacing w:after="0" w:line="240" w:lineRule="auto"/>
        <w:jc w:val="both"/>
        <w:rPr>
          <w:rFonts w:ascii="Arial" w:hAnsi="Arial" w:cs="Arial"/>
          <w:b/>
          <w:sz w:val="24"/>
        </w:rPr>
      </w:pPr>
      <w:r w:rsidRPr="000D78DB">
        <w:rPr>
          <w:rFonts w:ascii="Arial" w:hAnsi="Arial" w:cs="Arial"/>
          <w:b/>
          <w:sz w:val="24"/>
        </w:rPr>
        <w:t>TERCEIRA - DAS RESPONSABILIDADES DO CONTRATADO:</w:t>
      </w:r>
    </w:p>
    <w:p w:rsidR="005A047C" w:rsidRPr="000D78DB" w:rsidRDefault="005A047C" w:rsidP="005A047C">
      <w:pPr>
        <w:spacing w:after="0" w:line="240" w:lineRule="auto"/>
        <w:jc w:val="both"/>
        <w:rPr>
          <w:rFonts w:ascii="Arial" w:hAnsi="Arial" w:cs="Arial"/>
          <w:b/>
          <w:sz w:val="24"/>
        </w:rPr>
      </w:pP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w:t>
      </w:r>
      <w:proofErr w:type="gramStart"/>
      <w:r w:rsidRPr="000D78DB">
        <w:rPr>
          <w:rFonts w:ascii="Arial" w:hAnsi="Arial" w:cs="Arial"/>
          <w:sz w:val="24"/>
        </w:rPr>
        <w:t>, obriga-se</w:t>
      </w:r>
      <w:proofErr w:type="gramEnd"/>
      <w:r w:rsidRPr="000D78DB">
        <w:rPr>
          <w:rFonts w:ascii="Arial" w:hAnsi="Arial" w:cs="Arial"/>
          <w:sz w:val="24"/>
        </w:rPr>
        <w:t>, ainda, o CONTRATADO a:</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lastRenderedPageBreak/>
        <w:t>V-Apresentar, sempre que solicitado, as cópias das guias de recolhimento dos encargos previdenciários, fiscais e trabalhistas ou respectivos comprovantes de regularidade.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rsidR="005A047C" w:rsidRPr="000D78DB" w:rsidRDefault="005A047C" w:rsidP="005A047C">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advertência</w:t>
      </w:r>
      <w:proofErr w:type="gramEnd"/>
      <w:r w:rsidRPr="000D78DB">
        <w:rPr>
          <w:rFonts w:ascii="Arial" w:hAnsi="Arial" w:cs="Arial"/>
          <w:sz w:val="24"/>
        </w:rPr>
        <w:t>;</w:t>
      </w:r>
    </w:p>
    <w:p w:rsidR="005A047C" w:rsidRPr="000D78DB" w:rsidRDefault="005A047C" w:rsidP="005A047C">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multa</w:t>
      </w:r>
      <w:proofErr w:type="gramEnd"/>
      <w:r w:rsidRPr="000D78DB">
        <w:rPr>
          <w:rFonts w:ascii="Arial" w:hAnsi="Arial" w:cs="Arial"/>
          <w:sz w:val="24"/>
        </w:rPr>
        <w:t>, por cada infração cometida, de até 10% (dez por cento) do valor faturado até a data da ocorrência ou de até 10% (dez por cento) sobre o valor do contrato, que poderá ser retida no pagamento;</w:t>
      </w:r>
    </w:p>
    <w:p w:rsidR="005A047C" w:rsidRPr="000D78DB" w:rsidRDefault="005A047C" w:rsidP="005A047C">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impedimento</w:t>
      </w:r>
      <w:proofErr w:type="gramEnd"/>
      <w:r w:rsidRPr="000D78DB">
        <w:rPr>
          <w:rFonts w:ascii="Arial" w:hAnsi="Arial" w:cs="Arial"/>
          <w:sz w:val="24"/>
        </w:rPr>
        <w:t xml:space="preserve"> de licitar e contratar com a Administração Pública promotora desse procedimento por prazo não superior a 3 anos;</w:t>
      </w:r>
    </w:p>
    <w:p w:rsidR="005A047C" w:rsidRPr="000D78DB" w:rsidRDefault="005A047C" w:rsidP="005A047C">
      <w:pPr>
        <w:pStyle w:val="PargrafodaLista"/>
        <w:numPr>
          <w:ilvl w:val="0"/>
          <w:numId w:val="7"/>
        </w:numPr>
        <w:spacing w:after="0" w:line="240" w:lineRule="auto"/>
        <w:jc w:val="both"/>
        <w:rPr>
          <w:rFonts w:ascii="Arial" w:hAnsi="Arial" w:cs="Arial"/>
          <w:sz w:val="24"/>
        </w:rPr>
      </w:pPr>
      <w:proofErr w:type="gramStart"/>
      <w:r w:rsidRPr="000D78DB">
        <w:rPr>
          <w:rFonts w:ascii="Arial" w:hAnsi="Arial" w:cs="Arial"/>
          <w:sz w:val="24"/>
        </w:rPr>
        <w:t>declaração</w:t>
      </w:r>
      <w:proofErr w:type="gramEnd"/>
      <w:r w:rsidRPr="000D78DB">
        <w:rPr>
          <w:rFonts w:ascii="Arial" w:hAnsi="Arial" w:cs="Arial"/>
          <w:sz w:val="24"/>
        </w:rPr>
        <w:t xml:space="preserve"> de inidoneidade para licitar ou contratar com a Administração Pública de todos os entes federativos prazo não inferior a 3 anos e não superior a 6 anos.</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rsidR="005A047C" w:rsidRPr="000D78DB" w:rsidRDefault="005A047C" w:rsidP="005A047C">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w:t>
      </w:r>
      <w:proofErr w:type="gramEnd"/>
      <w:r w:rsidRPr="000D78DB">
        <w:rPr>
          <w:rFonts w:ascii="Arial" w:hAnsi="Arial" w:cs="Arial"/>
          <w:sz w:val="24"/>
        </w:rPr>
        <w:t xml:space="preserve"> natureza e a gravidade da infração cometida;</w:t>
      </w:r>
    </w:p>
    <w:p w:rsidR="005A047C" w:rsidRPr="000D78DB" w:rsidRDefault="005A047C" w:rsidP="005A047C">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as</w:t>
      </w:r>
      <w:proofErr w:type="gramEnd"/>
      <w:r w:rsidRPr="000D78DB">
        <w:rPr>
          <w:rFonts w:ascii="Arial" w:hAnsi="Arial" w:cs="Arial"/>
          <w:sz w:val="24"/>
        </w:rPr>
        <w:t xml:space="preserve"> peculiaridades do caso concreto;</w:t>
      </w:r>
    </w:p>
    <w:p w:rsidR="005A047C" w:rsidRPr="000D78DB" w:rsidRDefault="005A047C" w:rsidP="005A047C">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as</w:t>
      </w:r>
      <w:proofErr w:type="gramEnd"/>
      <w:r w:rsidRPr="000D78DB">
        <w:rPr>
          <w:rFonts w:ascii="Arial" w:hAnsi="Arial" w:cs="Arial"/>
          <w:sz w:val="24"/>
        </w:rPr>
        <w:t xml:space="preserve">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5A047C" w:rsidRPr="000D78DB" w:rsidRDefault="005A047C" w:rsidP="005A047C">
      <w:pPr>
        <w:pStyle w:val="PargrafodaLista"/>
        <w:numPr>
          <w:ilvl w:val="0"/>
          <w:numId w:val="8"/>
        </w:numPr>
        <w:spacing w:after="0" w:line="240" w:lineRule="auto"/>
        <w:jc w:val="both"/>
        <w:rPr>
          <w:rFonts w:ascii="Arial" w:hAnsi="Arial" w:cs="Arial"/>
          <w:sz w:val="24"/>
        </w:rPr>
      </w:pPr>
      <w:proofErr w:type="gramStart"/>
      <w:r w:rsidRPr="000D78DB">
        <w:rPr>
          <w:rFonts w:ascii="Arial" w:hAnsi="Arial" w:cs="Arial"/>
          <w:sz w:val="24"/>
        </w:rPr>
        <w:t>os</w:t>
      </w:r>
      <w:proofErr w:type="gramEnd"/>
      <w:r w:rsidRPr="000D78DB">
        <w:rPr>
          <w:rFonts w:ascii="Arial" w:hAnsi="Arial" w:cs="Arial"/>
          <w:sz w:val="24"/>
        </w:rPr>
        <w:t xml:space="preserve"> danos que dela provierem para a Administração Pública (interrupção na prestação de serviços públicos comuns ou essenciais; paralisação ou destruição de obras ou do patrimônio público; prejuízo a integridade física de cidadãos etc.).</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5A047C" w:rsidRPr="000D78DB" w:rsidRDefault="005A047C" w:rsidP="005A047C">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lastRenderedPageBreak/>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3.5-Para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0D78DB">
        <w:rPr>
          <w:rFonts w:ascii="Arial" w:hAnsi="Arial" w:cs="Arial"/>
          <w:sz w:val="24"/>
        </w:rPr>
        <w:t>2</w:t>
      </w:r>
      <w:proofErr w:type="gramEnd"/>
      <w:r w:rsidRPr="000D78DB">
        <w:rPr>
          <w:rFonts w:ascii="Arial" w:hAnsi="Arial" w:cs="Arial"/>
          <w:sz w:val="24"/>
        </w:rPr>
        <w:t xml:space="preserve"> (dois) ou mais servidores estáveis, os quais avaliarão os fatos e as circunstâncias, procedendo na forma do item anterior.</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rsidR="005A047C" w:rsidRPr="000D78DB" w:rsidRDefault="005A047C" w:rsidP="005A047C">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promova</w:t>
      </w:r>
      <w:proofErr w:type="gramEnd"/>
      <w:r w:rsidRPr="000D78DB">
        <w:rPr>
          <w:rFonts w:ascii="Arial" w:hAnsi="Arial" w:cs="Arial"/>
          <w:sz w:val="24"/>
        </w:rPr>
        <w:t xml:space="preserve"> a reparação integral do dano causado à Administração Pública;</w:t>
      </w:r>
    </w:p>
    <w:p w:rsidR="005A047C" w:rsidRPr="000D78DB" w:rsidRDefault="005A047C" w:rsidP="005A047C">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proceda</w:t>
      </w:r>
      <w:proofErr w:type="gramEnd"/>
      <w:r w:rsidRPr="000D78DB">
        <w:rPr>
          <w:rFonts w:ascii="Arial" w:hAnsi="Arial" w:cs="Arial"/>
          <w:sz w:val="24"/>
        </w:rPr>
        <w:t xml:space="preserve"> ao pagamento da multa efetivamente corrigida e com juros de 1% ao mês;</w:t>
      </w:r>
    </w:p>
    <w:p w:rsidR="005A047C" w:rsidRPr="000D78DB" w:rsidRDefault="005A047C" w:rsidP="005A047C">
      <w:pPr>
        <w:pStyle w:val="PargrafodaLista"/>
        <w:numPr>
          <w:ilvl w:val="0"/>
          <w:numId w:val="9"/>
        </w:numPr>
        <w:spacing w:after="0" w:line="240" w:lineRule="auto"/>
        <w:jc w:val="both"/>
        <w:rPr>
          <w:rFonts w:ascii="Arial" w:hAnsi="Arial" w:cs="Arial"/>
          <w:sz w:val="24"/>
        </w:rPr>
      </w:pPr>
      <w:proofErr w:type="gramStart"/>
      <w:r w:rsidRPr="000D78DB">
        <w:rPr>
          <w:rFonts w:ascii="Arial" w:hAnsi="Arial" w:cs="Arial"/>
          <w:sz w:val="24"/>
        </w:rPr>
        <w:t>após</w:t>
      </w:r>
      <w:proofErr w:type="gramEnd"/>
      <w:r w:rsidRPr="000D78DB">
        <w:rPr>
          <w:rFonts w:ascii="Arial" w:hAnsi="Arial" w:cs="Arial"/>
          <w:sz w:val="24"/>
        </w:rPr>
        <w:t xml:space="preserve"> o transcurso do prazo mínimo de 1 (um) ano da aplicação da penalidade de impedimento de licitar e contratar ou de 3 (três) anos da aplicação da penalidade de declaração ação de inidoneidade de licitar e contratar.</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QUARTA - DAS RESPONSABILIDADES DO CONTRATANTE:</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QUINTA - DA FISCALIZAÇÃO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5.1-O objeto licitado será fiscalizado por agente público expressamente designado </w:t>
      </w:r>
      <w:proofErr w:type="gramStart"/>
      <w:r w:rsidRPr="000D78DB">
        <w:rPr>
          <w:rFonts w:ascii="Arial" w:hAnsi="Arial" w:cs="Arial"/>
          <w:sz w:val="24"/>
        </w:rPr>
        <w:t>pelo ADMINISTRAÇÃO</w:t>
      </w:r>
      <w:proofErr w:type="gramEnd"/>
      <w:r w:rsidRPr="000D78DB">
        <w:rPr>
          <w:rFonts w:ascii="Arial" w:hAnsi="Arial" w:cs="Arial"/>
          <w:sz w:val="24"/>
        </w:rPr>
        <w:t>, que, entre outras atribuições, atestará a realização do objeto em conformidade com o previsto neste instrumento.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5.3-A FISCALIZAÇÃO fica impedida de encaminhar para pagamento a nota fiscal, </w:t>
      </w:r>
      <w:proofErr w:type="gramStart"/>
      <w:r w:rsidRPr="000D78DB">
        <w:rPr>
          <w:rFonts w:ascii="Arial" w:hAnsi="Arial" w:cs="Arial"/>
          <w:sz w:val="24"/>
        </w:rPr>
        <w:t>fatura,</w:t>
      </w:r>
      <w:proofErr w:type="gramEnd"/>
      <w:r w:rsidRPr="000D78DB">
        <w:rPr>
          <w:rFonts w:ascii="Arial" w:hAnsi="Arial" w:cs="Arial"/>
          <w:sz w:val="24"/>
        </w:rPr>
        <w:t xml:space="preserve">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lastRenderedPageBreak/>
        <w:t xml:space="preserve">5.4-Qualquer entendimento entre a FISCALIZAÇÃO e o CONTRATADO será sempre por escrito, não sendo levada em consideração, para nenhum efeito, </w:t>
      </w:r>
      <w:proofErr w:type="gramStart"/>
      <w:r w:rsidRPr="000D78DB">
        <w:rPr>
          <w:rFonts w:ascii="Arial" w:hAnsi="Arial" w:cs="Arial"/>
          <w:sz w:val="24"/>
        </w:rPr>
        <w:t>qualquer alegação fundada em ordens ou declarações verbais ou encaminhadas</w:t>
      </w:r>
      <w:proofErr w:type="gramEnd"/>
      <w:r w:rsidRPr="000D78DB">
        <w:rPr>
          <w:rFonts w:ascii="Arial" w:hAnsi="Arial" w:cs="Arial"/>
          <w:sz w:val="24"/>
        </w:rPr>
        <w:t xml:space="preserve"> a agentes públicos sem competência fiscalizatória ou a terceiros.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SEXTA - DAS EXONERAÇÕES DE RESPONSABILIDADES: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6.2-A parte cuja prestação seja impedida ou retardada por quaisquer dos fatos ou atos acima mencionados, deverá comunicar e provar </w:t>
      </w:r>
      <w:proofErr w:type="gramStart"/>
      <w:r w:rsidRPr="000D78DB">
        <w:rPr>
          <w:rFonts w:ascii="Arial" w:hAnsi="Arial" w:cs="Arial"/>
          <w:sz w:val="24"/>
        </w:rPr>
        <w:t>a ocorrência a outra</w:t>
      </w:r>
      <w:proofErr w:type="gramEnd"/>
      <w:r w:rsidRPr="000D78DB">
        <w:rPr>
          <w:rFonts w:ascii="Arial" w:hAnsi="Arial" w:cs="Arial"/>
          <w:sz w:val="24"/>
        </w:rPr>
        <w:t xml:space="preserve"> parte, imediatamente e por escrito, expondo-lhe as razões pelas quais está compelida a sustar ou retardar a execução do pactuado.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SÉTIMA - DA EXTINÇÃO: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OITAVA - DO FORO: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8.1-Fica eleito o foro da sede da Administração Pública, com renúncia expressa a qualquer outro, por mais privilegiado que </w:t>
      </w:r>
      <w:proofErr w:type="gramStart"/>
      <w:r w:rsidRPr="000D78DB">
        <w:rPr>
          <w:rFonts w:ascii="Arial" w:hAnsi="Arial" w:cs="Arial"/>
          <w:sz w:val="24"/>
        </w:rPr>
        <w:t>seja,</w:t>
      </w:r>
      <w:proofErr w:type="gramEnd"/>
      <w:r w:rsidRPr="000D78DB">
        <w:rPr>
          <w:rFonts w:ascii="Arial" w:hAnsi="Arial" w:cs="Arial"/>
          <w:sz w:val="24"/>
        </w:rPr>
        <w:t xml:space="preserve"> como competente para dirimir quaisquer questões decorrentes da execução deste instrumento.</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b/>
          <w:sz w:val="24"/>
        </w:rPr>
      </w:pPr>
      <w:r w:rsidRPr="000D78DB">
        <w:rPr>
          <w:rFonts w:ascii="Arial" w:hAnsi="Arial" w:cs="Arial"/>
          <w:b/>
          <w:sz w:val="24"/>
        </w:rPr>
        <w:t>NONA - DAS DISPOSIÇÕES FINAIS: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 xml:space="preserve">9.2-Ocorrendo qualquer das hipóteses previstas na lei ordinária nº 14133/2021, ao CONTRATANTE fica reservado o direito de acrescer ou reduzir, mediante autorização específica, o objeto do presente instrumento, estipulando, na ocasião, preços, prazos e </w:t>
      </w:r>
      <w:r w:rsidRPr="000D78DB">
        <w:rPr>
          <w:rFonts w:ascii="Arial" w:hAnsi="Arial" w:cs="Arial"/>
          <w:sz w:val="24"/>
        </w:rPr>
        <w:lastRenderedPageBreak/>
        <w:t>todos os demais elementos indispensáveis à perfeita caracterização da alteração, o que se fará por termo aditivo assinado pelas partes.</w:t>
      </w:r>
    </w:p>
    <w:p w:rsidR="005A047C" w:rsidRPr="000D78DB" w:rsidRDefault="005A047C" w:rsidP="005A047C">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 xml:space="preserve">E por estarem justos e acordados as partes assinam o presente instrumento, digitado e impresso em </w:t>
      </w:r>
      <w:proofErr w:type="gramStart"/>
      <w:r w:rsidRPr="000D78DB">
        <w:rPr>
          <w:rFonts w:ascii="Arial" w:hAnsi="Arial" w:cs="Arial"/>
          <w:sz w:val="24"/>
        </w:rPr>
        <w:t>2</w:t>
      </w:r>
      <w:proofErr w:type="gramEnd"/>
      <w:r w:rsidRPr="000D78DB">
        <w:rPr>
          <w:rFonts w:ascii="Arial" w:hAnsi="Arial" w:cs="Arial"/>
          <w:sz w:val="24"/>
        </w:rPr>
        <w:t xml:space="preserve"> (duas) vias de igual forma e teor, para um só efeito e pata todos os fins de direito, na data adiante mencionada, juntamente com as testemunhas abaixo.</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xml:space="preserve">, ___ de __________ </w:t>
      </w:r>
      <w:proofErr w:type="spellStart"/>
      <w:r w:rsidRPr="000D78DB">
        <w:rPr>
          <w:rFonts w:ascii="Arial" w:hAnsi="Arial" w:cs="Arial"/>
          <w:sz w:val="24"/>
        </w:rPr>
        <w:t>de</w:t>
      </w:r>
      <w:proofErr w:type="spellEnd"/>
      <w:r w:rsidRPr="000D78DB">
        <w:rPr>
          <w:rFonts w:ascii="Arial" w:hAnsi="Arial" w:cs="Arial"/>
          <w:sz w:val="24"/>
        </w:rPr>
        <w:t xml:space="preserve"> 2024.</w:t>
      </w: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sz w:val="24"/>
        </w:rPr>
      </w:pP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Testemunha</w:t>
      </w:r>
      <w:proofErr w:type="spellEnd"/>
      <w:r w:rsidRPr="000D78DB">
        <w:rPr>
          <w:rFonts w:ascii="Arial" w:hAnsi="Arial" w:cs="Arial"/>
          <w:sz w:val="24"/>
        </w:rPr>
        <w:t xml:space="preserve"> </w:t>
      </w:r>
    </w:p>
    <w:p w:rsidR="005A047C" w:rsidRPr="000D78DB" w:rsidRDefault="005A047C" w:rsidP="005A047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5A047C" w:rsidRPr="000D78DB" w:rsidRDefault="005A047C" w:rsidP="005A047C">
      <w:pPr>
        <w:spacing w:after="0" w:line="240" w:lineRule="auto"/>
        <w:jc w:val="center"/>
        <w:rPr>
          <w:rFonts w:ascii="Arial" w:eastAsia="Times New Roman" w:hAnsi="Arial" w:cs="Arial"/>
          <w:b/>
          <w:sz w:val="24"/>
          <w:szCs w:val="24"/>
        </w:rPr>
      </w:pPr>
    </w:p>
    <w:p w:rsidR="005A047C" w:rsidRPr="000D78DB" w:rsidRDefault="005A047C" w:rsidP="005A047C">
      <w:pPr>
        <w:spacing w:after="0" w:line="240" w:lineRule="auto"/>
        <w:jc w:val="center"/>
        <w:rPr>
          <w:rFonts w:ascii="Arial" w:eastAsia="Times New Roman" w:hAnsi="Arial" w:cs="Arial"/>
          <w:b/>
          <w:sz w:val="24"/>
          <w:szCs w:val="24"/>
        </w:rPr>
      </w:pPr>
    </w:p>
    <w:p w:rsidR="005A047C" w:rsidRPr="000D78DB" w:rsidRDefault="005A047C" w:rsidP="005A047C">
      <w:pPr>
        <w:spacing w:after="0" w:line="240" w:lineRule="auto"/>
        <w:jc w:val="center"/>
        <w:rPr>
          <w:rFonts w:ascii="Arial" w:eastAsia="Times New Roman" w:hAnsi="Arial" w:cs="Arial"/>
          <w:b/>
          <w:sz w:val="24"/>
          <w:szCs w:val="24"/>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36"/>
        </w:rPr>
      </w:pPr>
    </w:p>
    <w:p w:rsidR="005A047C" w:rsidRDefault="005A047C"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F75FE7" w:rsidRDefault="00F75FE7" w:rsidP="005A047C">
      <w:pPr>
        <w:spacing w:after="0" w:line="240" w:lineRule="auto"/>
        <w:jc w:val="center"/>
        <w:rPr>
          <w:rFonts w:ascii="Arial" w:hAnsi="Arial" w:cs="Arial"/>
          <w:b/>
          <w:sz w:val="28"/>
          <w:szCs w:val="28"/>
        </w:rPr>
      </w:pPr>
    </w:p>
    <w:p w:rsidR="005E470F" w:rsidRDefault="005E470F" w:rsidP="005A047C">
      <w:pPr>
        <w:spacing w:after="0" w:line="240" w:lineRule="auto"/>
        <w:jc w:val="center"/>
        <w:rPr>
          <w:rFonts w:ascii="Arial" w:hAnsi="Arial" w:cs="Arial"/>
          <w:b/>
          <w:sz w:val="28"/>
          <w:szCs w:val="28"/>
        </w:rPr>
      </w:pPr>
    </w:p>
    <w:p w:rsidR="005E470F" w:rsidRDefault="005E470F" w:rsidP="005A047C">
      <w:pPr>
        <w:spacing w:after="0" w:line="240" w:lineRule="auto"/>
        <w:jc w:val="center"/>
        <w:rPr>
          <w:rFonts w:ascii="Arial" w:hAnsi="Arial" w:cs="Arial"/>
          <w:b/>
          <w:sz w:val="28"/>
          <w:szCs w:val="28"/>
        </w:rPr>
      </w:pPr>
    </w:p>
    <w:p w:rsidR="005E470F" w:rsidRDefault="005E470F" w:rsidP="005A047C">
      <w:pPr>
        <w:spacing w:after="0" w:line="240" w:lineRule="auto"/>
        <w:jc w:val="center"/>
        <w:rPr>
          <w:rFonts w:ascii="Arial" w:hAnsi="Arial" w:cs="Arial"/>
          <w:b/>
          <w:sz w:val="28"/>
          <w:szCs w:val="28"/>
        </w:rPr>
      </w:pPr>
    </w:p>
    <w:p w:rsidR="005E470F" w:rsidRDefault="005E470F" w:rsidP="005A047C">
      <w:pPr>
        <w:spacing w:after="0" w:line="240" w:lineRule="auto"/>
        <w:jc w:val="center"/>
        <w:rPr>
          <w:rFonts w:ascii="Arial" w:hAnsi="Arial" w:cs="Arial"/>
          <w:b/>
          <w:sz w:val="28"/>
          <w:szCs w:val="28"/>
        </w:rPr>
      </w:pPr>
    </w:p>
    <w:p w:rsidR="005A047C" w:rsidRDefault="005A047C" w:rsidP="005A047C">
      <w:pPr>
        <w:spacing w:after="0" w:line="240" w:lineRule="auto"/>
        <w:jc w:val="center"/>
        <w:rPr>
          <w:rFonts w:ascii="Arial" w:hAnsi="Arial" w:cs="Arial"/>
          <w:b/>
          <w:sz w:val="28"/>
          <w:szCs w:val="28"/>
        </w:rPr>
      </w:pPr>
    </w:p>
    <w:p w:rsidR="005A047C" w:rsidRDefault="005A047C" w:rsidP="005A047C">
      <w:pPr>
        <w:spacing w:after="0" w:line="240" w:lineRule="auto"/>
        <w:rPr>
          <w:rFonts w:ascii="Arial" w:hAnsi="Arial" w:cs="Arial"/>
          <w:b/>
          <w:sz w:val="28"/>
          <w:szCs w:val="28"/>
        </w:rPr>
      </w:pPr>
    </w:p>
    <w:p w:rsidR="005A047C" w:rsidRDefault="005A047C" w:rsidP="005A047C">
      <w:pPr>
        <w:spacing w:after="0" w:line="240" w:lineRule="auto"/>
        <w:jc w:val="center"/>
        <w:rPr>
          <w:rFonts w:ascii="Arial" w:hAnsi="Arial" w:cs="Arial"/>
          <w:b/>
          <w:sz w:val="28"/>
          <w:szCs w:val="28"/>
        </w:rPr>
      </w:pPr>
      <w:r w:rsidRPr="004301AE">
        <w:rPr>
          <w:rFonts w:ascii="Arial" w:hAnsi="Arial" w:cs="Arial"/>
          <w:b/>
          <w:sz w:val="28"/>
          <w:szCs w:val="28"/>
        </w:rPr>
        <w:lastRenderedPageBreak/>
        <w:t>AVISO</w:t>
      </w:r>
    </w:p>
    <w:p w:rsidR="005A047C" w:rsidRDefault="005A047C" w:rsidP="005A047C">
      <w:pPr>
        <w:spacing w:after="0" w:line="240" w:lineRule="auto"/>
        <w:jc w:val="center"/>
        <w:rPr>
          <w:rFonts w:ascii="Arial" w:hAnsi="Arial" w:cs="Arial"/>
          <w:b/>
          <w:sz w:val="28"/>
          <w:szCs w:val="28"/>
        </w:rPr>
      </w:pPr>
    </w:p>
    <w:p w:rsidR="005A047C" w:rsidRPr="00EE7570" w:rsidRDefault="005A047C" w:rsidP="005A047C">
      <w:pPr>
        <w:spacing w:after="0" w:line="240" w:lineRule="auto"/>
        <w:jc w:val="center"/>
        <w:rPr>
          <w:rFonts w:ascii="Arial" w:hAnsi="Arial" w:cs="Arial"/>
          <w:b/>
          <w:sz w:val="24"/>
          <w:szCs w:val="24"/>
        </w:rPr>
      </w:pPr>
      <w:r>
        <w:rPr>
          <w:rFonts w:ascii="Arial" w:hAnsi="Arial" w:cs="Arial"/>
          <w:b/>
          <w:sz w:val="24"/>
          <w:szCs w:val="24"/>
        </w:rPr>
        <w:t>PROCESSO 035/2024</w:t>
      </w:r>
    </w:p>
    <w:p w:rsidR="005A047C" w:rsidRPr="00EE7570" w:rsidRDefault="005A047C" w:rsidP="005A047C">
      <w:pPr>
        <w:spacing w:after="0" w:line="240" w:lineRule="auto"/>
        <w:jc w:val="center"/>
        <w:rPr>
          <w:rFonts w:ascii="Arial" w:hAnsi="Arial" w:cs="Arial"/>
          <w:b/>
          <w:sz w:val="24"/>
          <w:szCs w:val="24"/>
        </w:rPr>
      </w:pPr>
    </w:p>
    <w:p w:rsidR="005A047C" w:rsidRPr="00EE7570" w:rsidRDefault="005A047C" w:rsidP="005A047C">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016</w:t>
      </w:r>
      <w:r w:rsidRPr="00EE7570">
        <w:rPr>
          <w:rFonts w:ascii="Arial" w:hAnsi="Arial" w:cs="Arial"/>
          <w:b/>
          <w:sz w:val="24"/>
          <w:szCs w:val="24"/>
        </w:rPr>
        <w:t>/2024</w:t>
      </w:r>
    </w:p>
    <w:p w:rsidR="005A047C" w:rsidRPr="00EE7570" w:rsidRDefault="005A047C" w:rsidP="005A047C">
      <w:pPr>
        <w:spacing w:after="0" w:line="240" w:lineRule="auto"/>
        <w:rPr>
          <w:rFonts w:ascii="Arial" w:hAnsi="Arial" w:cs="Arial"/>
          <w:sz w:val="24"/>
          <w:szCs w:val="24"/>
        </w:rPr>
      </w:pPr>
    </w:p>
    <w:p w:rsidR="005A047C" w:rsidRPr="00F75FE7" w:rsidRDefault="005A047C" w:rsidP="005A047C">
      <w:pPr>
        <w:spacing w:after="0" w:line="240" w:lineRule="auto"/>
        <w:jc w:val="both"/>
        <w:rPr>
          <w:rFonts w:ascii="Arial" w:hAnsi="Arial" w:cs="Arial"/>
          <w:b/>
          <w:bCs/>
          <w:color w:val="FF0000"/>
          <w:sz w:val="24"/>
        </w:rPr>
      </w:pPr>
      <w:r w:rsidRPr="00EE7570">
        <w:rPr>
          <w:rFonts w:ascii="Arial" w:hAnsi="Arial" w:cs="Arial"/>
          <w:b/>
          <w:sz w:val="24"/>
          <w:szCs w:val="24"/>
        </w:rPr>
        <w:t xml:space="preserve">Prefeitura Municipal de Belmiro Braga - Dispensa n° </w:t>
      </w:r>
      <w:r>
        <w:rPr>
          <w:rFonts w:ascii="Arial" w:hAnsi="Arial" w:cs="Arial"/>
          <w:b/>
          <w:sz w:val="24"/>
          <w:szCs w:val="24"/>
        </w:rPr>
        <w:t>016</w:t>
      </w:r>
      <w:r w:rsidRPr="00EE7570">
        <w:rPr>
          <w:rFonts w:ascii="Arial" w:hAnsi="Arial" w:cs="Arial"/>
          <w:b/>
          <w:sz w:val="24"/>
          <w:szCs w:val="24"/>
        </w:rPr>
        <w:t xml:space="preserve">/2024. Aviso de recebimento de propostas. </w:t>
      </w:r>
      <w:r w:rsidRPr="00EE7570">
        <w:rPr>
          <w:rFonts w:ascii="Arial" w:hAnsi="Arial" w:cs="Arial"/>
          <w:sz w:val="24"/>
          <w:szCs w:val="24"/>
        </w:rPr>
        <w:t>O</w:t>
      </w:r>
      <w:r w:rsidRPr="00EE7570">
        <w:rPr>
          <w:rFonts w:ascii="Arial" w:hAnsi="Arial" w:cs="Arial"/>
          <w:b/>
          <w:sz w:val="24"/>
          <w:szCs w:val="24"/>
        </w:rPr>
        <w:t xml:space="preserve"> </w:t>
      </w:r>
      <w:r w:rsidRPr="00EE7570">
        <w:rPr>
          <w:rFonts w:ascii="Arial" w:hAnsi="Arial" w:cs="Arial"/>
          <w:sz w:val="24"/>
          <w:szCs w:val="24"/>
        </w:rPr>
        <w:t xml:space="preserve">Município de Belmiro Braga, na forma da lei, faz saber, que a partir das 09h00mim do dia </w:t>
      </w:r>
      <w:r w:rsidR="005E470F">
        <w:rPr>
          <w:rFonts w:ascii="Arial" w:hAnsi="Arial" w:cs="Arial"/>
          <w:sz w:val="24"/>
          <w:szCs w:val="24"/>
        </w:rPr>
        <w:t>29</w:t>
      </w:r>
      <w:r>
        <w:rPr>
          <w:rFonts w:ascii="Arial" w:hAnsi="Arial" w:cs="Arial"/>
          <w:sz w:val="24"/>
          <w:szCs w:val="24"/>
        </w:rPr>
        <w:t>/05</w:t>
      </w:r>
      <w:r w:rsidRPr="00EE7570">
        <w:rPr>
          <w:rFonts w:ascii="Arial" w:hAnsi="Arial" w:cs="Arial"/>
          <w:sz w:val="24"/>
          <w:szCs w:val="24"/>
        </w:rPr>
        <w:t xml:space="preserve">/2024 até as 16h00mim do </w:t>
      </w:r>
      <w:r w:rsidR="005E470F">
        <w:rPr>
          <w:rFonts w:ascii="Arial" w:hAnsi="Arial" w:cs="Arial"/>
          <w:sz w:val="24"/>
          <w:szCs w:val="24"/>
        </w:rPr>
        <w:t>dia 04/06</w:t>
      </w:r>
      <w:bookmarkStart w:id="9" w:name="_GoBack"/>
      <w:bookmarkEnd w:id="9"/>
      <w:r w:rsidRPr="00EE7570">
        <w:rPr>
          <w:rFonts w:ascii="Arial" w:hAnsi="Arial" w:cs="Arial"/>
          <w:sz w:val="24"/>
          <w:szCs w:val="24"/>
        </w:rPr>
        <w:t xml:space="preserve">/2024, estará recebendo propostas </w:t>
      </w:r>
      <w:r>
        <w:rPr>
          <w:rFonts w:ascii="Arial" w:hAnsi="Arial" w:cs="Arial"/>
          <w:sz w:val="24"/>
          <w:szCs w:val="24"/>
        </w:rPr>
        <w:t xml:space="preserve">para </w:t>
      </w:r>
      <w:r w:rsidRPr="002B6569">
        <w:rPr>
          <w:rFonts w:ascii="Arial" w:hAnsi="Arial" w:cs="Arial"/>
          <w:b/>
          <w:color w:val="000000" w:themeColor="text1"/>
          <w:sz w:val="24"/>
          <w:szCs w:val="24"/>
        </w:rPr>
        <w:t xml:space="preserve">CONTRATAÇÃO DE </w:t>
      </w:r>
      <w:r w:rsidRPr="002B6569">
        <w:rPr>
          <w:rFonts w:ascii="Arial" w:hAnsi="Arial" w:cs="Arial"/>
          <w:b/>
          <w:sz w:val="24"/>
          <w:szCs w:val="24"/>
        </w:rPr>
        <w:t>EMPRESA PARA FORNECIMENTO</w:t>
      </w:r>
      <w:r>
        <w:rPr>
          <w:rFonts w:ascii="Arial" w:hAnsi="Arial" w:cs="Arial"/>
          <w:sz w:val="24"/>
          <w:szCs w:val="24"/>
        </w:rPr>
        <w:t>,</w:t>
      </w:r>
      <w:r>
        <w:rPr>
          <w:rFonts w:ascii="Arial" w:hAnsi="Arial" w:cs="Arial"/>
          <w:b/>
          <w:bCs/>
          <w:sz w:val="24"/>
          <w:szCs w:val="24"/>
        </w:rPr>
        <w:t xml:space="preserve"> MOVEIS E EQUIPAMENTOS PARA ASSISTENCIA SOCIAL</w:t>
      </w:r>
      <w:r w:rsidRPr="00F75FE7">
        <w:rPr>
          <w:rFonts w:ascii="Arial" w:hAnsi="Arial" w:cs="Arial"/>
          <w:b/>
          <w:bCs/>
          <w:sz w:val="24"/>
          <w:szCs w:val="24"/>
        </w:rPr>
        <w:t xml:space="preserve">, </w:t>
      </w:r>
      <w:r w:rsidR="00F75FE7" w:rsidRPr="00F75FE7">
        <w:rPr>
          <w:rFonts w:ascii="Arial" w:hAnsi="Arial" w:cs="Arial"/>
          <w:b/>
          <w:bCs/>
          <w:sz w:val="24"/>
        </w:rPr>
        <w:t xml:space="preserve">a seleção da melhor proposta de preços se dará considerando o menor preço por item, </w:t>
      </w:r>
      <w:r w:rsidRPr="00EE7570">
        <w:rPr>
          <w:rFonts w:ascii="Arial" w:hAnsi="Arial" w:cs="Arial"/>
          <w:sz w:val="24"/>
          <w:szCs w:val="24"/>
        </w:rPr>
        <w:t xml:space="preserve">podendo ser encaminhadas no endereço eletrônico: </w:t>
      </w:r>
      <w:hyperlink r:id="rId10" w:history="1">
        <w:r w:rsidRPr="00EE7570">
          <w:rPr>
            <w:rStyle w:val="Hyperlink"/>
            <w:rFonts w:ascii="Arial" w:hAnsi="Arial" w:cs="Arial"/>
            <w:sz w:val="24"/>
            <w:szCs w:val="24"/>
          </w:rPr>
          <w:t>licitacao@belmirobraga.mg.gov.br</w:t>
        </w:r>
      </w:hyperlink>
      <w:r w:rsidRPr="00EE7570">
        <w:rPr>
          <w:rFonts w:ascii="Arial" w:hAnsi="Arial" w:cs="Arial"/>
          <w:sz w:val="24"/>
          <w:szCs w:val="24"/>
        </w:rPr>
        <w:t xml:space="preserve"> ou entregues de forma física no setor de licitações</w:t>
      </w:r>
      <w:r>
        <w:rPr>
          <w:rFonts w:ascii="Arial" w:hAnsi="Arial" w:cs="Arial"/>
          <w:sz w:val="24"/>
          <w:szCs w:val="24"/>
        </w:rPr>
        <w:t>, á Rua Joana Claudina nº 329, Centro,</w:t>
      </w:r>
      <w:r w:rsidRPr="00EE7570">
        <w:rPr>
          <w:rFonts w:ascii="Arial" w:hAnsi="Arial" w:cs="Arial"/>
          <w:sz w:val="24"/>
          <w:szCs w:val="24"/>
        </w:rPr>
        <w:t xml:space="preserve"> para o seguinte objeto:</w:t>
      </w:r>
      <w:r w:rsidRPr="004301AE">
        <w:rPr>
          <w:rFonts w:ascii="Arial" w:hAnsi="Arial" w:cs="Arial"/>
          <w:color w:val="000000" w:themeColor="text1"/>
          <w:sz w:val="24"/>
          <w:szCs w:val="24"/>
        </w:rPr>
        <w:t xml:space="preserve"> </w:t>
      </w:r>
      <w:r w:rsidR="00403D5D">
        <w:rPr>
          <w:rFonts w:ascii="Arial" w:hAnsi="Arial" w:cs="Arial"/>
          <w:b/>
          <w:sz w:val="24"/>
          <w:szCs w:val="24"/>
        </w:rPr>
        <w:t>Processo 035/2024- Dispensa 016</w:t>
      </w:r>
      <w:r>
        <w:rPr>
          <w:rFonts w:ascii="Arial" w:hAnsi="Arial" w:cs="Arial"/>
          <w:b/>
          <w:sz w:val="24"/>
          <w:szCs w:val="24"/>
        </w:rPr>
        <w:t>/2024.</w:t>
      </w:r>
    </w:p>
    <w:p w:rsidR="005A047C" w:rsidRPr="00EE7570" w:rsidRDefault="005A047C" w:rsidP="005A047C">
      <w:pPr>
        <w:spacing w:after="0" w:line="240" w:lineRule="auto"/>
        <w:jc w:val="both"/>
        <w:rPr>
          <w:rFonts w:ascii="Arial" w:hAnsi="Arial" w:cs="Arial"/>
          <w:b/>
          <w:sz w:val="24"/>
          <w:szCs w:val="24"/>
        </w:rPr>
      </w:pPr>
    </w:p>
    <w:p w:rsidR="005A047C" w:rsidRDefault="005A047C" w:rsidP="005A047C"/>
    <w:p w:rsidR="00BB75CD" w:rsidRDefault="00BB75CD" w:rsidP="00BB75CD">
      <w:pPr>
        <w:spacing w:after="0" w:line="240" w:lineRule="auto"/>
        <w:jc w:val="center"/>
        <w:rPr>
          <w:rFonts w:ascii="Arial" w:hAnsi="Arial" w:cs="Arial"/>
          <w:sz w:val="24"/>
        </w:rPr>
      </w:pPr>
    </w:p>
    <w:p w:rsidR="00FA7922" w:rsidRDefault="00FA7922"/>
    <w:sectPr w:rsidR="00FA7922" w:rsidSect="0014169B">
      <w:type w:val="continuous"/>
      <w:pgSz w:w="11906" w:h="16838"/>
      <w:pgMar w:top="1417" w:right="1133"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24D" w:rsidRDefault="005F024D">
      <w:pPr>
        <w:spacing w:after="0" w:line="240" w:lineRule="auto"/>
      </w:pPr>
      <w:r>
        <w:separator/>
      </w:r>
    </w:p>
  </w:endnote>
  <w:endnote w:type="continuationSeparator" w:id="0">
    <w:p w:rsidR="005F024D" w:rsidRDefault="005F02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Estrangelo Edessa">
    <w:panose1 w:val="030806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24D" w:rsidRDefault="005F024D">
      <w:pPr>
        <w:spacing w:after="0" w:line="240" w:lineRule="auto"/>
      </w:pPr>
      <w:r>
        <w:separator/>
      </w:r>
    </w:p>
  </w:footnote>
  <w:footnote w:type="continuationSeparator" w:id="0">
    <w:p w:rsidR="005F024D" w:rsidRDefault="005F02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AC" w:rsidRPr="00264D98" w:rsidRDefault="00BB75CD" w:rsidP="00FC78AC">
    <w:pPr>
      <w:tabs>
        <w:tab w:val="center" w:pos="4252"/>
        <w:tab w:val="right" w:pos="9071"/>
      </w:tabs>
      <w:spacing w:after="0" w:line="240" w:lineRule="auto"/>
      <w:jc w:val="center"/>
      <w:rPr>
        <w:rFonts w:ascii="Arial" w:hAnsi="Arial" w:cs="Arial"/>
        <w:b/>
        <w:noProof/>
        <w:sz w:val="32"/>
        <w:szCs w:val="32"/>
      </w:rPr>
    </w:pPr>
    <w:bookmarkStart w:id="8" w:name="_Hlk151105416"/>
    <w:r>
      <w:rPr>
        <w:noProof/>
      </w:rPr>
      <w:drawing>
        <wp:anchor distT="0" distB="0" distL="114300" distR="114300" simplePos="0" relativeHeight="251659264" behindDoc="1" locked="0" layoutInCell="1" allowOverlap="1" wp14:anchorId="49A14B7C" wp14:editId="4BD99E4E">
          <wp:simplePos x="0" y="0"/>
          <wp:positionH relativeFrom="column">
            <wp:posOffset>-224155</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rsidR="00FC78AC" w:rsidRPr="00264D98" w:rsidRDefault="00BB75CD"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rsidR="00FC78AC" w:rsidRPr="00264D98" w:rsidRDefault="00BB75CD"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rsidR="00FC78AC" w:rsidRPr="00264D98" w:rsidRDefault="00BB75CD"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rsidR="00FC78AC" w:rsidRDefault="00BB75CD"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8"/>
  </w:p>
  <w:p w:rsidR="00FC78AC" w:rsidRDefault="005F024D">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2A761F20"/>
    <w:multiLevelType w:val="hybridMultilevel"/>
    <w:tmpl w:val="96BC50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4">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0"/>
  </w:num>
  <w:num w:numId="4">
    <w:abstractNumId w:val="3"/>
  </w:num>
  <w:num w:numId="5">
    <w:abstractNumId w:val="7"/>
  </w:num>
  <w:num w:numId="6">
    <w:abstractNumId w:val="4"/>
  </w:num>
  <w:num w:numId="7">
    <w:abstractNumId w:val="1"/>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DF1"/>
    <w:rsid w:val="00014CC1"/>
    <w:rsid w:val="00083815"/>
    <w:rsid w:val="000F0D69"/>
    <w:rsid w:val="000F38BA"/>
    <w:rsid w:val="0011419C"/>
    <w:rsid w:val="00311B36"/>
    <w:rsid w:val="00403D5D"/>
    <w:rsid w:val="005A047C"/>
    <w:rsid w:val="005E470F"/>
    <w:rsid w:val="005F024D"/>
    <w:rsid w:val="006115D6"/>
    <w:rsid w:val="006943E5"/>
    <w:rsid w:val="006F0E7B"/>
    <w:rsid w:val="00761928"/>
    <w:rsid w:val="0082573D"/>
    <w:rsid w:val="008817D3"/>
    <w:rsid w:val="00893BD4"/>
    <w:rsid w:val="008B1459"/>
    <w:rsid w:val="009C1ACE"/>
    <w:rsid w:val="00AA0D2C"/>
    <w:rsid w:val="00B3167C"/>
    <w:rsid w:val="00BB75CD"/>
    <w:rsid w:val="00BD0656"/>
    <w:rsid w:val="00C018CB"/>
    <w:rsid w:val="00C44B5B"/>
    <w:rsid w:val="00C47065"/>
    <w:rsid w:val="00C65DF1"/>
    <w:rsid w:val="00D24641"/>
    <w:rsid w:val="00F75FE7"/>
    <w:rsid w:val="00F9269A"/>
    <w:rsid w:val="00FA792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5CD"/>
    <w:rPr>
      <w:rFonts w:eastAsiaTheme="minorEastAsia"/>
      <w:lang w:eastAsia="pt-BR"/>
    </w:rPr>
  </w:style>
  <w:style w:type="paragraph" w:styleId="Ttulo3">
    <w:name w:val="heading 3"/>
    <w:basedOn w:val="Normal"/>
    <w:link w:val="Ttulo3Char"/>
    <w:uiPriority w:val="1"/>
    <w:qFormat/>
    <w:rsid w:val="005A047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B75CD"/>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B75CD"/>
    <w:rPr>
      <w:rFonts w:eastAsiaTheme="minorEastAsia"/>
      <w:lang w:eastAsia="pt-BR"/>
    </w:rPr>
  </w:style>
  <w:style w:type="character" w:styleId="Hyperlink">
    <w:name w:val="Hyperlink"/>
    <w:basedOn w:val="Fontepargpadro"/>
    <w:uiPriority w:val="99"/>
    <w:unhideWhenUsed/>
    <w:rsid w:val="00BB75CD"/>
    <w:rPr>
      <w:color w:val="0000FF" w:themeColor="hyperlink"/>
      <w:u w:val="single"/>
    </w:rPr>
  </w:style>
  <w:style w:type="table" w:styleId="Tabelacomgrade">
    <w:name w:val="Table Grid"/>
    <w:basedOn w:val="Tabelanormal"/>
    <w:uiPriority w:val="59"/>
    <w:unhideWhenUsed/>
    <w:rsid w:val="00BB75CD"/>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C018CB"/>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Fontepargpadro"/>
    <w:uiPriority w:val="22"/>
    <w:qFormat/>
    <w:rsid w:val="00C018CB"/>
    <w:rPr>
      <w:b/>
      <w:bCs/>
    </w:rPr>
  </w:style>
  <w:style w:type="paragraph" w:styleId="PargrafodaLista">
    <w:name w:val="List Paragraph"/>
    <w:basedOn w:val="Normal"/>
    <w:uiPriority w:val="34"/>
    <w:qFormat/>
    <w:rsid w:val="006F0E7B"/>
    <w:pPr>
      <w:ind w:left="720"/>
      <w:contextualSpacing/>
    </w:pPr>
  </w:style>
  <w:style w:type="character" w:customStyle="1" w:styleId="Ttulo3Char">
    <w:name w:val="Título 3 Char"/>
    <w:basedOn w:val="Fontepargpadro"/>
    <w:link w:val="Ttulo3"/>
    <w:uiPriority w:val="1"/>
    <w:rsid w:val="005A047C"/>
    <w:rPr>
      <w:rFonts w:ascii="Times New Roman" w:eastAsia="Times New Roman" w:hAnsi="Times New Roman"/>
      <w:b/>
      <w:bCs/>
      <w:noProof/>
      <w:sz w:val="24"/>
      <w:szCs w:val="24"/>
      <w:lang w:val="en-US"/>
    </w:rPr>
  </w:style>
  <w:style w:type="paragraph" w:styleId="SemEspaamento">
    <w:name w:val="No Spacing"/>
    <w:uiPriority w:val="1"/>
    <w:qFormat/>
    <w:rsid w:val="005A047C"/>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5CD"/>
    <w:rPr>
      <w:rFonts w:eastAsiaTheme="minorEastAsia"/>
      <w:lang w:eastAsia="pt-BR"/>
    </w:rPr>
  </w:style>
  <w:style w:type="paragraph" w:styleId="Ttulo3">
    <w:name w:val="heading 3"/>
    <w:basedOn w:val="Normal"/>
    <w:link w:val="Ttulo3Char"/>
    <w:uiPriority w:val="1"/>
    <w:qFormat/>
    <w:rsid w:val="005A047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B75CD"/>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B75CD"/>
    <w:rPr>
      <w:rFonts w:eastAsiaTheme="minorEastAsia"/>
      <w:lang w:eastAsia="pt-BR"/>
    </w:rPr>
  </w:style>
  <w:style w:type="character" w:styleId="Hyperlink">
    <w:name w:val="Hyperlink"/>
    <w:basedOn w:val="Fontepargpadro"/>
    <w:uiPriority w:val="99"/>
    <w:unhideWhenUsed/>
    <w:rsid w:val="00BB75CD"/>
    <w:rPr>
      <w:color w:val="0000FF" w:themeColor="hyperlink"/>
      <w:u w:val="single"/>
    </w:rPr>
  </w:style>
  <w:style w:type="table" w:styleId="Tabelacomgrade">
    <w:name w:val="Table Grid"/>
    <w:basedOn w:val="Tabelanormal"/>
    <w:uiPriority w:val="59"/>
    <w:unhideWhenUsed/>
    <w:rsid w:val="00BB75CD"/>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C018CB"/>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Fontepargpadro"/>
    <w:uiPriority w:val="22"/>
    <w:qFormat/>
    <w:rsid w:val="00C018CB"/>
    <w:rPr>
      <w:b/>
      <w:bCs/>
    </w:rPr>
  </w:style>
  <w:style w:type="paragraph" w:styleId="PargrafodaLista">
    <w:name w:val="List Paragraph"/>
    <w:basedOn w:val="Normal"/>
    <w:uiPriority w:val="34"/>
    <w:qFormat/>
    <w:rsid w:val="006F0E7B"/>
    <w:pPr>
      <w:ind w:left="720"/>
      <w:contextualSpacing/>
    </w:pPr>
  </w:style>
  <w:style w:type="character" w:customStyle="1" w:styleId="Ttulo3Char">
    <w:name w:val="Título 3 Char"/>
    <w:basedOn w:val="Fontepargpadro"/>
    <w:link w:val="Ttulo3"/>
    <w:uiPriority w:val="1"/>
    <w:rsid w:val="005A047C"/>
    <w:rPr>
      <w:rFonts w:ascii="Times New Roman" w:eastAsia="Times New Roman" w:hAnsi="Times New Roman"/>
      <w:b/>
      <w:bCs/>
      <w:noProof/>
      <w:sz w:val="24"/>
      <w:szCs w:val="24"/>
      <w:lang w:val="en-US"/>
    </w:rPr>
  </w:style>
  <w:style w:type="paragraph" w:styleId="SemEspaamento">
    <w:name w:val="No Spacing"/>
    <w:uiPriority w:val="1"/>
    <w:qFormat/>
    <w:rsid w:val="005A047C"/>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licitacao@belmirobraga.mg.gov.br" TargetMode="Externa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70DD1-01BC-467C-B3D9-32F64DBD85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23</Pages>
  <Words>6997</Words>
  <Characters>37790</Characters>
  <Application>Microsoft Office Word</Application>
  <DocSecurity>0</DocSecurity>
  <Lines>314</Lines>
  <Paragraphs>89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Infopoint</dc:creator>
  <cp:lastModifiedBy>Licitação - PMBB</cp:lastModifiedBy>
  <cp:revision>16</cp:revision>
  <dcterms:created xsi:type="dcterms:W3CDTF">2024-05-23T13:08:00Z</dcterms:created>
  <dcterms:modified xsi:type="dcterms:W3CDTF">2024-05-28T15:36:00Z</dcterms:modified>
</cp:coreProperties>
</file>